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EAB" w:rsidRPr="00CA2EAB" w:rsidRDefault="00CA2EAB" w:rsidP="00CA2EAB">
      <w:pPr>
        <w:pStyle w:val="a3"/>
        <w:jc w:val="right"/>
        <w:rPr>
          <w:rFonts w:ascii="Times New Roman" w:hAnsi="Times New Roman" w:cs="Times New Roman"/>
        </w:rPr>
      </w:pPr>
      <w:r w:rsidRPr="00CA2EAB">
        <w:rPr>
          <w:rFonts w:ascii="Times New Roman" w:hAnsi="Times New Roman" w:cs="Times New Roman"/>
        </w:rPr>
        <w:t>Утверждаю</w:t>
      </w:r>
    </w:p>
    <w:p w:rsidR="00CA2EAB" w:rsidRPr="00CA2EAB" w:rsidRDefault="00CA2EAB" w:rsidP="00CA2EAB">
      <w:pPr>
        <w:pStyle w:val="a3"/>
        <w:jc w:val="right"/>
        <w:rPr>
          <w:rFonts w:ascii="Times New Roman" w:eastAsia="Times New Roman" w:hAnsi="Times New Roman" w:cs="Times New Roman"/>
          <w:sz w:val="24"/>
          <w:lang w:eastAsia="ru-RU"/>
        </w:rPr>
      </w:pPr>
      <w:r w:rsidRPr="00CA2EAB">
        <w:rPr>
          <w:rFonts w:ascii="Times New Roman" w:eastAsia="Times New Roman" w:hAnsi="Times New Roman" w:cs="Times New Roman"/>
          <w:sz w:val="24"/>
          <w:lang w:eastAsia="ru-RU"/>
        </w:rPr>
        <w:t xml:space="preserve">Приказом №1 от </w:t>
      </w:r>
      <w:r w:rsidR="007A74D1">
        <w:rPr>
          <w:rFonts w:ascii="Times New Roman" w:eastAsia="Times New Roman" w:hAnsi="Times New Roman" w:cs="Times New Roman"/>
          <w:sz w:val="24"/>
          <w:lang w:eastAsia="ru-RU"/>
        </w:rPr>
        <w:t>01.</w:t>
      </w:r>
      <w:r w:rsidRPr="00CA2EAB">
        <w:rPr>
          <w:rFonts w:ascii="Times New Roman" w:eastAsia="Times New Roman" w:hAnsi="Times New Roman" w:cs="Times New Roman"/>
          <w:sz w:val="24"/>
          <w:lang w:eastAsia="ru-RU"/>
        </w:rPr>
        <w:t>0</w:t>
      </w:r>
      <w:r w:rsidR="007A74D1">
        <w:rPr>
          <w:rFonts w:ascii="Times New Roman" w:eastAsia="Times New Roman" w:hAnsi="Times New Roman" w:cs="Times New Roman"/>
          <w:sz w:val="24"/>
          <w:lang w:eastAsia="ru-RU"/>
        </w:rPr>
        <w:t>8</w:t>
      </w:r>
      <w:r w:rsidRPr="00CA2EAB">
        <w:rPr>
          <w:rFonts w:ascii="Times New Roman" w:eastAsia="Times New Roman" w:hAnsi="Times New Roman" w:cs="Times New Roman"/>
          <w:sz w:val="24"/>
          <w:lang w:eastAsia="ru-RU"/>
        </w:rPr>
        <w:t>.202</w:t>
      </w:r>
      <w:r w:rsidR="007A74D1">
        <w:rPr>
          <w:rFonts w:ascii="Times New Roman" w:eastAsia="Times New Roman" w:hAnsi="Times New Roman" w:cs="Times New Roman"/>
          <w:sz w:val="24"/>
          <w:lang w:eastAsia="ru-RU"/>
        </w:rPr>
        <w:t>2</w:t>
      </w:r>
      <w:r w:rsidRPr="00CA2EAB">
        <w:rPr>
          <w:rFonts w:ascii="Times New Roman" w:eastAsia="Times New Roman" w:hAnsi="Times New Roman" w:cs="Times New Roman"/>
          <w:sz w:val="24"/>
          <w:lang w:eastAsia="ru-RU"/>
        </w:rPr>
        <w:t>г.</w:t>
      </w:r>
    </w:p>
    <w:p w:rsidR="00CA2EAB" w:rsidRPr="00CA2EAB" w:rsidRDefault="00CA2EAB" w:rsidP="00CA2EAB">
      <w:pPr>
        <w:pStyle w:val="a3"/>
        <w:jc w:val="right"/>
        <w:rPr>
          <w:rFonts w:ascii="Times New Roman" w:hAnsi="Times New Roman" w:cs="Times New Roman"/>
        </w:rPr>
      </w:pPr>
      <w:r w:rsidRPr="00CA2EAB">
        <w:rPr>
          <w:rFonts w:ascii="Times New Roman" w:hAnsi="Times New Roman" w:cs="Times New Roman"/>
        </w:rPr>
        <w:t xml:space="preserve">                                            ИП </w:t>
      </w:r>
      <w:proofErr w:type="spellStart"/>
      <w:r w:rsidRPr="00CA2EAB">
        <w:rPr>
          <w:rFonts w:ascii="Times New Roman" w:hAnsi="Times New Roman" w:cs="Times New Roman"/>
        </w:rPr>
        <w:t>Вольпер</w:t>
      </w:r>
      <w:proofErr w:type="spellEnd"/>
      <w:r w:rsidRPr="00CA2EAB">
        <w:rPr>
          <w:rFonts w:ascii="Times New Roman" w:hAnsi="Times New Roman" w:cs="Times New Roman"/>
        </w:rPr>
        <w:t xml:space="preserve"> Л.В.</w:t>
      </w:r>
    </w:p>
    <w:p w:rsidR="00CA2EAB" w:rsidRPr="00CA2EAB" w:rsidRDefault="00CA2EAB" w:rsidP="00CA2EAB">
      <w:pPr>
        <w:pStyle w:val="a3"/>
        <w:jc w:val="right"/>
        <w:rPr>
          <w:rFonts w:ascii="Times New Roman" w:hAnsi="Times New Roman" w:cs="Times New Roman"/>
        </w:rPr>
      </w:pPr>
      <w:r w:rsidRPr="00CA2EAB">
        <w:rPr>
          <w:rFonts w:ascii="Times New Roman" w:hAnsi="Times New Roman" w:cs="Times New Roman"/>
        </w:rPr>
        <w:t xml:space="preserve"> ________________                   </w:t>
      </w:r>
    </w:p>
    <w:p w:rsidR="00CA2EAB" w:rsidRPr="00CA2EAB" w:rsidRDefault="00CA2EAB" w:rsidP="00CA2EAB">
      <w:pPr>
        <w:pStyle w:val="a3"/>
        <w:jc w:val="right"/>
        <w:rPr>
          <w:rFonts w:ascii="Times New Roman" w:hAnsi="Times New Roman" w:cs="Times New Roman"/>
        </w:rPr>
      </w:pPr>
    </w:p>
    <w:p w:rsidR="00A959AB" w:rsidRPr="00CA2EAB" w:rsidRDefault="00CA2EAB" w:rsidP="00CA2EAB">
      <w:pPr>
        <w:pStyle w:val="a3"/>
        <w:jc w:val="right"/>
        <w:rPr>
          <w:rFonts w:eastAsia="Times New Roman"/>
          <w:b/>
          <w:bCs/>
          <w:sz w:val="28"/>
          <w:lang w:eastAsia="ru-RU"/>
        </w:rPr>
      </w:pPr>
      <w:r w:rsidRPr="00CA2EAB">
        <w:rPr>
          <w:rFonts w:ascii="Times New Roman" w:hAnsi="Times New Roman" w:cs="Times New Roman"/>
        </w:rPr>
        <w:t xml:space="preserve">  </w:t>
      </w:r>
    </w:p>
    <w:p w:rsidR="00A959AB" w:rsidRDefault="00A959AB"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CA2EAB" w:rsidRDefault="00CA2EAB"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CA2EAB" w:rsidRDefault="00CA2EAB"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CA2EAB" w:rsidRDefault="00CA2EAB"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CA2EAB" w:rsidRDefault="00CA2EAB"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4294F" w:rsidRPr="00D4294F" w:rsidRDefault="007A74D1" w:rsidP="00D4294F">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eastAsia="ru-RU"/>
        </w:rPr>
        <w:t xml:space="preserve">Дополнительная общеобразовательная </w:t>
      </w:r>
      <w:proofErr w:type="spellStart"/>
      <w:r>
        <w:rPr>
          <w:rFonts w:ascii="Times New Roman" w:eastAsia="Times New Roman" w:hAnsi="Times New Roman" w:cs="Times New Roman"/>
          <w:b/>
          <w:bCs/>
          <w:color w:val="000000"/>
          <w:sz w:val="28"/>
          <w:lang w:eastAsia="ru-RU"/>
        </w:rPr>
        <w:t>общеразвивающая</w:t>
      </w:r>
      <w:proofErr w:type="spellEnd"/>
      <w:r>
        <w:rPr>
          <w:rFonts w:ascii="Times New Roman" w:eastAsia="Times New Roman" w:hAnsi="Times New Roman" w:cs="Times New Roman"/>
          <w:b/>
          <w:bCs/>
          <w:color w:val="000000"/>
          <w:sz w:val="28"/>
          <w:lang w:eastAsia="ru-RU"/>
        </w:rPr>
        <w:t xml:space="preserve"> </w:t>
      </w:r>
    </w:p>
    <w:p w:rsidR="00D4294F" w:rsidRPr="00D4294F" w:rsidRDefault="007A74D1" w:rsidP="00D4294F">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eastAsia="ru-RU"/>
        </w:rPr>
        <w:t>программа</w:t>
      </w:r>
    </w:p>
    <w:p w:rsidR="00D4294F" w:rsidRPr="00D4294F" w:rsidRDefault="00D4294F" w:rsidP="00D429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w:t>
      </w:r>
      <w:r>
        <w:rPr>
          <w:rFonts w:ascii="Times New Roman" w:eastAsia="Times New Roman" w:hAnsi="Times New Roman" w:cs="Times New Roman"/>
          <w:b/>
          <w:bCs/>
          <w:color w:val="000000"/>
          <w:sz w:val="28"/>
          <w:lang w:eastAsia="ru-RU"/>
        </w:rPr>
        <w:t xml:space="preserve">ШКОЛА </w:t>
      </w:r>
      <w:r w:rsidRPr="00D4294F">
        <w:rPr>
          <w:rFonts w:ascii="Times New Roman" w:eastAsia="Times New Roman" w:hAnsi="Times New Roman" w:cs="Times New Roman"/>
          <w:b/>
          <w:bCs/>
          <w:color w:val="000000"/>
          <w:sz w:val="28"/>
          <w:lang w:eastAsia="ru-RU"/>
        </w:rPr>
        <w:t>ФУТБОЛ</w:t>
      </w:r>
      <w:r>
        <w:rPr>
          <w:rFonts w:ascii="Times New Roman" w:eastAsia="Times New Roman" w:hAnsi="Times New Roman" w:cs="Times New Roman"/>
          <w:b/>
          <w:bCs/>
          <w:color w:val="000000"/>
          <w:sz w:val="28"/>
          <w:lang w:eastAsia="ru-RU"/>
        </w:rPr>
        <w:t>А</w:t>
      </w:r>
      <w:r w:rsidRPr="00D4294F">
        <w:rPr>
          <w:rFonts w:ascii="Times New Roman" w:eastAsia="Times New Roman" w:hAnsi="Times New Roman" w:cs="Times New Roman"/>
          <w:b/>
          <w:bCs/>
          <w:color w:val="000000"/>
          <w:sz w:val="28"/>
          <w:lang w:eastAsia="ru-RU"/>
        </w:rPr>
        <w:t>»</w:t>
      </w:r>
    </w:p>
    <w:p w:rsidR="00D4294F" w:rsidRPr="00D4294F" w:rsidRDefault="00D4294F" w:rsidP="00D429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i/>
          <w:iCs/>
          <w:color w:val="000000"/>
          <w:sz w:val="28"/>
          <w:lang w:eastAsia="ru-RU"/>
        </w:rPr>
        <w:t>ОЗНАКОМИТЕЛЬНЫЙ УРОВЕНЬ</w:t>
      </w: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D4294F" w:rsidRPr="00A959AB" w:rsidRDefault="00D4294F" w:rsidP="00A959AB">
      <w:pPr>
        <w:shd w:val="clear" w:color="auto" w:fill="FFFFFF"/>
        <w:spacing w:after="0" w:line="240" w:lineRule="auto"/>
        <w:jc w:val="center"/>
        <w:rPr>
          <w:rFonts w:ascii="Times New Roman" w:eastAsia="Times New Roman" w:hAnsi="Times New Roman" w:cs="Times New Roman"/>
          <w:color w:val="000000"/>
          <w:sz w:val="28"/>
          <w:lang w:eastAsia="ru-RU"/>
        </w:rPr>
      </w:pPr>
      <w:r w:rsidRPr="00D4294F">
        <w:rPr>
          <w:rFonts w:ascii="Times New Roman" w:eastAsia="Times New Roman" w:hAnsi="Times New Roman" w:cs="Times New Roman"/>
          <w:color w:val="000000"/>
          <w:sz w:val="28"/>
          <w:lang w:eastAsia="ru-RU"/>
        </w:rPr>
        <w:t>Направленность программы:</w:t>
      </w:r>
    </w:p>
    <w:p w:rsidR="00D4294F" w:rsidRPr="00D4294F" w:rsidRDefault="00D4294F" w:rsidP="00D4294F">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D4294F">
        <w:rPr>
          <w:rFonts w:ascii="Times New Roman" w:eastAsia="Times New Roman" w:hAnsi="Times New Roman" w:cs="Times New Roman"/>
          <w:color w:val="000000"/>
          <w:sz w:val="28"/>
          <w:lang w:eastAsia="ru-RU"/>
        </w:rPr>
        <w:t>Физкультурно</w:t>
      </w:r>
      <w:proofErr w:type="spellEnd"/>
      <w:r w:rsidRPr="00D4294F">
        <w:rPr>
          <w:rFonts w:ascii="Times New Roman" w:eastAsia="Times New Roman" w:hAnsi="Times New Roman" w:cs="Times New Roman"/>
          <w:color w:val="000000"/>
          <w:sz w:val="28"/>
          <w:lang w:eastAsia="ru-RU"/>
        </w:rPr>
        <w:t xml:space="preserve"> – спортивная</w:t>
      </w:r>
    </w:p>
    <w:p w:rsidR="00D4294F" w:rsidRPr="00D4294F" w:rsidRDefault="00D4294F" w:rsidP="00D429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Возраст обучающихся: </w:t>
      </w:r>
      <w:r w:rsidR="007A74D1">
        <w:rPr>
          <w:rFonts w:ascii="Times New Roman" w:eastAsia="Times New Roman" w:hAnsi="Times New Roman" w:cs="Times New Roman"/>
          <w:color w:val="000000"/>
          <w:sz w:val="28"/>
          <w:lang w:eastAsia="ru-RU"/>
        </w:rPr>
        <w:t>4</w:t>
      </w:r>
      <w:r w:rsidRPr="00D4294F">
        <w:rPr>
          <w:rFonts w:ascii="Times New Roman" w:eastAsia="Times New Roman" w:hAnsi="Times New Roman" w:cs="Times New Roman"/>
          <w:color w:val="000000"/>
          <w:sz w:val="28"/>
          <w:lang w:eastAsia="ru-RU"/>
        </w:rPr>
        <w:t xml:space="preserve"> – </w:t>
      </w:r>
      <w:r w:rsidR="007A74D1">
        <w:rPr>
          <w:rFonts w:ascii="Times New Roman" w:eastAsia="Times New Roman" w:hAnsi="Times New Roman" w:cs="Times New Roman"/>
          <w:color w:val="000000"/>
          <w:sz w:val="28"/>
          <w:lang w:eastAsia="ru-RU"/>
        </w:rPr>
        <w:t>7</w:t>
      </w:r>
      <w:r w:rsidRPr="00D4294F">
        <w:rPr>
          <w:rFonts w:ascii="Times New Roman" w:eastAsia="Times New Roman" w:hAnsi="Times New Roman" w:cs="Times New Roman"/>
          <w:color w:val="000000"/>
          <w:sz w:val="28"/>
          <w:lang w:eastAsia="ru-RU"/>
        </w:rPr>
        <w:t xml:space="preserve"> лет</w:t>
      </w:r>
    </w:p>
    <w:p w:rsidR="00D4294F" w:rsidRPr="00D4294F" w:rsidRDefault="00D4294F" w:rsidP="00D429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Срок реализации программы: </w:t>
      </w:r>
      <w:r w:rsidR="00173FDA">
        <w:rPr>
          <w:rFonts w:ascii="Times New Roman" w:eastAsia="Times New Roman" w:hAnsi="Times New Roman" w:cs="Times New Roman"/>
          <w:color w:val="000000"/>
          <w:sz w:val="28"/>
          <w:lang w:eastAsia="ru-RU"/>
        </w:rPr>
        <w:t>1 год (</w:t>
      </w:r>
      <w:r w:rsidRPr="00D4294F">
        <w:rPr>
          <w:rFonts w:ascii="Times New Roman" w:eastAsia="Times New Roman" w:hAnsi="Times New Roman" w:cs="Times New Roman"/>
          <w:color w:val="000000"/>
          <w:sz w:val="28"/>
          <w:lang w:eastAsia="ru-RU"/>
        </w:rPr>
        <w:t>72 часа</w:t>
      </w:r>
      <w:r w:rsidR="00173FDA">
        <w:rPr>
          <w:rFonts w:ascii="Times New Roman" w:eastAsia="Times New Roman" w:hAnsi="Times New Roman" w:cs="Times New Roman"/>
          <w:color w:val="000000"/>
          <w:sz w:val="28"/>
          <w:lang w:eastAsia="ru-RU"/>
        </w:rPr>
        <w:t>)</w:t>
      </w:r>
    </w:p>
    <w:p w:rsidR="00D4294F" w:rsidRPr="00D4294F" w:rsidRDefault="00D4294F" w:rsidP="00D4294F">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09029B" w:rsidRDefault="00CA2EAB" w:rsidP="0009029B">
      <w:pPr>
        <w:shd w:val="clear" w:color="auto" w:fill="FFFFFF"/>
        <w:spacing w:after="0" w:line="240" w:lineRule="auto"/>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Автор программы:</w:t>
      </w:r>
      <w:r w:rsidR="0009029B">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p>
    <w:p w:rsidR="00A959AB" w:rsidRDefault="00192845" w:rsidP="0009029B">
      <w:pPr>
        <w:shd w:val="clear" w:color="auto" w:fill="FFFFFF"/>
        <w:spacing w:after="0" w:line="240" w:lineRule="auto"/>
        <w:jc w:val="right"/>
        <w:rPr>
          <w:rFonts w:ascii="Times New Roman" w:eastAsia="Times New Roman" w:hAnsi="Times New Roman" w:cs="Times New Roman"/>
          <w:color w:val="000000"/>
          <w:sz w:val="28"/>
          <w:lang w:eastAsia="ru-RU"/>
        </w:rPr>
      </w:pPr>
      <w:proofErr w:type="spellStart"/>
      <w:r>
        <w:rPr>
          <w:rFonts w:ascii="Times New Roman" w:eastAsia="Times New Roman" w:hAnsi="Times New Roman" w:cs="Times New Roman"/>
          <w:color w:val="000000"/>
          <w:sz w:val="28"/>
          <w:lang w:eastAsia="ru-RU"/>
        </w:rPr>
        <w:t>Устрехов</w:t>
      </w:r>
      <w:proofErr w:type="spellEnd"/>
      <w:r>
        <w:rPr>
          <w:rFonts w:ascii="Times New Roman" w:eastAsia="Times New Roman" w:hAnsi="Times New Roman" w:cs="Times New Roman"/>
          <w:color w:val="000000"/>
          <w:sz w:val="28"/>
          <w:lang w:eastAsia="ru-RU"/>
        </w:rPr>
        <w:t xml:space="preserve"> Сергей Владимирович</w:t>
      </w:r>
      <w:r w:rsidR="0009029B">
        <w:rPr>
          <w:rFonts w:ascii="Times New Roman" w:eastAsia="Times New Roman" w:hAnsi="Times New Roman" w:cs="Times New Roman"/>
          <w:color w:val="000000"/>
          <w:sz w:val="28"/>
          <w:lang w:eastAsia="ru-RU"/>
        </w:rPr>
        <w:t>,</w:t>
      </w:r>
    </w:p>
    <w:p w:rsidR="0009029B" w:rsidRDefault="00192845" w:rsidP="0009029B">
      <w:pPr>
        <w:shd w:val="clear" w:color="auto" w:fill="FFFFFF"/>
        <w:spacing w:after="0" w:line="240" w:lineRule="auto"/>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Педагог по дополнительному образованию</w:t>
      </w: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173FDA" w:rsidRDefault="00FD6BA7" w:rsidP="00D4294F">
      <w:pPr>
        <w:shd w:val="clear" w:color="auto" w:fill="FFFFFF"/>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Брянск</w:t>
      </w:r>
    </w:p>
    <w:p w:rsidR="00D4294F" w:rsidRDefault="00D4294F" w:rsidP="00D4294F">
      <w:pPr>
        <w:shd w:val="clear" w:color="auto" w:fill="FFFFFF"/>
        <w:spacing w:after="0" w:line="240" w:lineRule="auto"/>
        <w:jc w:val="center"/>
        <w:rPr>
          <w:rFonts w:ascii="Times New Roman" w:eastAsia="Times New Roman" w:hAnsi="Times New Roman" w:cs="Times New Roman"/>
          <w:color w:val="000000"/>
          <w:sz w:val="28"/>
          <w:lang w:eastAsia="ru-RU"/>
        </w:rPr>
      </w:pPr>
      <w:r w:rsidRPr="00D4294F">
        <w:rPr>
          <w:rFonts w:ascii="Times New Roman" w:eastAsia="Times New Roman" w:hAnsi="Times New Roman" w:cs="Times New Roman"/>
          <w:color w:val="000000"/>
          <w:sz w:val="28"/>
          <w:lang w:eastAsia="ru-RU"/>
        </w:rPr>
        <w:t>20</w:t>
      </w:r>
      <w:r w:rsidR="00FD6BA7">
        <w:rPr>
          <w:rFonts w:ascii="Times New Roman" w:eastAsia="Times New Roman" w:hAnsi="Times New Roman" w:cs="Times New Roman"/>
          <w:color w:val="000000"/>
          <w:sz w:val="28"/>
          <w:lang w:eastAsia="ru-RU"/>
        </w:rPr>
        <w:t>2</w:t>
      </w:r>
      <w:r w:rsidR="007A74D1">
        <w:rPr>
          <w:rFonts w:ascii="Times New Roman" w:eastAsia="Times New Roman" w:hAnsi="Times New Roman" w:cs="Times New Roman"/>
          <w:color w:val="000000"/>
          <w:sz w:val="28"/>
          <w:lang w:eastAsia="ru-RU"/>
        </w:rPr>
        <w:t>2</w:t>
      </w:r>
      <w:r w:rsidR="00FD6BA7">
        <w:rPr>
          <w:rFonts w:ascii="Times New Roman" w:eastAsia="Times New Roman" w:hAnsi="Times New Roman" w:cs="Times New Roman"/>
          <w:color w:val="000000"/>
          <w:sz w:val="28"/>
          <w:lang w:eastAsia="ru-RU"/>
        </w:rPr>
        <w:t>г.</w:t>
      </w:r>
    </w:p>
    <w:p w:rsidR="00CA2EAB" w:rsidRPr="00D4294F" w:rsidRDefault="00CA2EAB" w:rsidP="00D4294F">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lastRenderedPageBreak/>
        <w:t>СОДЕРЖАНИЕ</w:t>
      </w:r>
    </w:p>
    <w:p w:rsidR="00FD2F68" w:rsidRPr="00FD2F68" w:rsidRDefault="00FD2F68" w:rsidP="00FD2F68">
      <w:pPr>
        <w:pStyle w:val="ab"/>
        <w:numPr>
          <w:ilvl w:val="0"/>
          <w:numId w:val="6"/>
        </w:numPr>
        <w:shd w:val="clear" w:color="auto" w:fill="FFFFFF"/>
        <w:spacing w:after="0" w:line="240" w:lineRule="auto"/>
        <w:jc w:val="both"/>
        <w:rPr>
          <w:rFonts w:ascii="Times New Roman" w:eastAsia="Times New Roman" w:hAnsi="Times New Roman" w:cs="Times New Roman"/>
          <w:b/>
          <w:bCs/>
          <w:color w:val="000000"/>
          <w:sz w:val="28"/>
          <w:lang w:eastAsia="ru-RU"/>
        </w:rPr>
      </w:pPr>
      <w:r w:rsidRPr="00FD2F68">
        <w:rPr>
          <w:rFonts w:ascii="Times New Roman" w:eastAsia="Times New Roman" w:hAnsi="Times New Roman" w:cs="Times New Roman"/>
          <w:bCs/>
          <w:color w:val="000000"/>
          <w:sz w:val="28"/>
          <w:lang w:eastAsia="ru-RU"/>
        </w:rPr>
        <w:t>Пояснительная записка……………………………………………</w:t>
      </w:r>
      <w:r>
        <w:rPr>
          <w:rFonts w:ascii="Times New Roman" w:eastAsia="Times New Roman" w:hAnsi="Times New Roman" w:cs="Times New Roman"/>
          <w:bCs/>
          <w:color w:val="000000"/>
          <w:sz w:val="28"/>
          <w:lang w:eastAsia="ru-RU"/>
        </w:rPr>
        <w:t>….</w:t>
      </w:r>
      <w:r w:rsidR="00C614C7">
        <w:rPr>
          <w:rFonts w:ascii="Times New Roman" w:eastAsia="Times New Roman" w:hAnsi="Times New Roman" w:cs="Times New Roman"/>
          <w:bCs/>
          <w:color w:val="000000"/>
          <w:sz w:val="28"/>
          <w:lang w:eastAsia="ru-RU"/>
        </w:rPr>
        <w:t>.</w:t>
      </w:r>
      <w:r w:rsidR="00AA6095">
        <w:rPr>
          <w:rFonts w:ascii="Times New Roman" w:eastAsia="Times New Roman" w:hAnsi="Times New Roman" w:cs="Times New Roman"/>
          <w:bCs/>
          <w:color w:val="000000"/>
          <w:sz w:val="28"/>
          <w:lang w:eastAsia="ru-RU"/>
        </w:rPr>
        <w:t>3</w:t>
      </w:r>
    </w:p>
    <w:p w:rsidR="00FD2F68" w:rsidRPr="00FD2F68" w:rsidRDefault="00FD2F68" w:rsidP="00FD2F68">
      <w:pPr>
        <w:pStyle w:val="ab"/>
        <w:numPr>
          <w:ilvl w:val="0"/>
          <w:numId w:val="6"/>
        </w:numPr>
        <w:shd w:val="clear" w:color="auto" w:fill="FFFFFF"/>
        <w:spacing w:after="0" w:line="240" w:lineRule="auto"/>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Cs/>
          <w:color w:val="000000"/>
          <w:sz w:val="28"/>
          <w:lang w:eastAsia="ru-RU"/>
        </w:rPr>
        <w:t>Учебный план………………………………………………………….</w:t>
      </w:r>
      <w:r w:rsidR="00C614C7">
        <w:rPr>
          <w:rFonts w:ascii="Times New Roman" w:eastAsia="Times New Roman" w:hAnsi="Times New Roman" w:cs="Times New Roman"/>
          <w:bCs/>
          <w:color w:val="000000"/>
          <w:sz w:val="28"/>
          <w:lang w:eastAsia="ru-RU"/>
        </w:rPr>
        <w:t>.</w:t>
      </w:r>
      <w:r w:rsidR="00AA6095">
        <w:rPr>
          <w:rFonts w:ascii="Times New Roman" w:eastAsia="Times New Roman" w:hAnsi="Times New Roman" w:cs="Times New Roman"/>
          <w:bCs/>
          <w:color w:val="000000"/>
          <w:sz w:val="28"/>
          <w:lang w:eastAsia="ru-RU"/>
        </w:rPr>
        <w:t>6</w:t>
      </w:r>
    </w:p>
    <w:p w:rsidR="00FD2F68" w:rsidRPr="00FD2F68" w:rsidRDefault="00FD2F68" w:rsidP="00FD2F68">
      <w:pPr>
        <w:pStyle w:val="ab"/>
        <w:numPr>
          <w:ilvl w:val="0"/>
          <w:numId w:val="6"/>
        </w:numPr>
        <w:shd w:val="clear" w:color="auto" w:fill="FFFFFF"/>
        <w:spacing w:after="0" w:line="240" w:lineRule="auto"/>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Cs/>
          <w:color w:val="000000"/>
          <w:sz w:val="28"/>
          <w:lang w:eastAsia="ru-RU"/>
        </w:rPr>
        <w:t>Содержание программы………………………………………………</w:t>
      </w:r>
      <w:r w:rsidR="00AA6095">
        <w:rPr>
          <w:rFonts w:ascii="Times New Roman" w:eastAsia="Times New Roman" w:hAnsi="Times New Roman" w:cs="Times New Roman"/>
          <w:bCs/>
          <w:color w:val="000000"/>
          <w:sz w:val="28"/>
          <w:lang w:eastAsia="ru-RU"/>
        </w:rPr>
        <w:t>7</w:t>
      </w:r>
    </w:p>
    <w:p w:rsidR="00FD2F68" w:rsidRPr="00C614C7" w:rsidRDefault="00FD2F68" w:rsidP="00FD2F68">
      <w:pPr>
        <w:pStyle w:val="ab"/>
        <w:numPr>
          <w:ilvl w:val="0"/>
          <w:numId w:val="6"/>
        </w:numPr>
        <w:shd w:val="clear" w:color="auto" w:fill="FFFFFF"/>
        <w:spacing w:after="0" w:line="240" w:lineRule="auto"/>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Cs/>
          <w:color w:val="000000"/>
          <w:sz w:val="28"/>
          <w:lang w:eastAsia="ru-RU"/>
        </w:rPr>
        <w:t>Система контроля и зачетные требования…………………………</w:t>
      </w:r>
      <w:r w:rsidR="00C614C7">
        <w:rPr>
          <w:rFonts w:ascii="Times New Roman" w:eastAsia="Times New Roman" w:hAnsi="Times New Roman" w:cs="Times New Roman"/>
          <w:bCs/>
          <w:color w:val="000000"/>
          <w:sz w:val="28"/>
          <w:lang w:eastAsia="ru-RU"/>
        </w:rPr>
        <w:t>.1</w:t>
      </w:r>
      <w:r w:rsidR="00192845">
        <w:rPr>
          <w:rFonts w:ascii="Times New Roman" w:eastAsia="Times New Roman" w:hAnsi="Times New Roman" w:cs="Times New Roman"/>
          <w:bCs/>
          <w:color w:val="000000"/>
          <w:sz w:val="28"/>
          <w:lang w:eastAsia="ru-RU"/>
        </w:rPr>
        <w:t>2</w:t>
      </w:r>
    </w:p>
    <w:p w:rsidR="00C614C7" w:rsidRPr="00FD2F68" w:rsidRDefault="00C614C7" w:rsidP="00FD2F68">
      <w:pPr>
        <w:pStyle w:val="ab"/>
        <w:numPr>
          <w:ilvl w:val="0"/>
          <w:numId w:val="6"/>
        </w:numPr>
        <w:shd w:val="clear" w:color="auto" w:fill="FFFFFF"/>
        <w:spacing w:after="0" w:line="240" w:lineRule="auto"/>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Cs/>
          <w:color w:val="000000"/>
          <w:sz w:val="28"/>
          <w:lang w:eastAsia="ru-RU"/>
        </w:rPr>
        <w:t>Методическое обеспечение образовательной программы………...15</w:t>
      </w:r>
    </w:p>
    <w:p w:rsidR="00FD2F68" w:rsidRPr="00FD2F68" w:rsidRDefault="00FD2F68" w:rsidP="00FD2F68">
      <w:pPr>
        <w:pStyle w:val="ab"/>
        <w:numPr>
          <w:ilvl w:val="0"/>
          <w:numId w:val="6"/>
        </w:numPr>
        <w:shd w:val="clear" w:color="auto" w:fill="FFFFFF"/>
        <w:spacing w:after="0" w:line="240" w:lineRule="auto"/>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Cs/>
          <w:color w:val="000000"/>
          <w:sz w:val="28"/>
          <w:lang w:eastAsia="ru-RU"/>
        </w:rPr>
        <w:t xml:space="preserve">Информационное </w:t>
      </w:r>
      <w:r w:rsidR="00AA6095">
        <w:rPr>
          <w:rFonts w:ascii="Times New Roman" w:eastAsia="Times New Roman" w:hAnsi="Times New Roman" w:cs="Times New Roman"/>
          <w:bCs/>
          <w:color w:val="000000"/>
          <w:sz w:val="28"/>
          <w:lang w:eastAsia="ru-RU"/>
        </w:rPr>
        <w:t>обеспечение программы………………………</w:t>
      </w:r>
      <w:r w:rsidR="00C614C7">
        <w:rPr>
          <w:rFonts w:ascii="Times New Roman" w:eastAsia="Times New Roman" w:hAnsi="Times New Roman" w:cs="Times New Roman"/>
          <w:bCs/>
          <w:color w:val="000000"/>
          <w:sz w:val="28"/>
          <w:lang w:eastAsia="ru-RU"/>
        </w:rPr>
        <w:t>…16</w:t>
      </w: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4294F" w:rsidRPr="00C614C7" w:rsidRDefault="00D4294F" w:rsidP="00C614C7">
      <w:pPr>
        <w:pStyle w:val="ab"/>
        <w:numPr>
          <w:ilvl w:val="0"/>
          <w:numId w:val="7"/>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614C7">
        <w:rPr>
          <w:rFonts w:ascii="Times New Roman" w:eastAsia="Times New Roman" w:hAnsi="Times New Roman" w:cs="Times New Roman"/>
          <w:b/>
          <w:bCs/>
          <w:color w:val="000000"/>
          <w:sz w:val="28"/>
          <w:lang w:eastAsia="ru-RU"/>
        </w:rPr>
        <w:lastRenderedPageBreak/>
        <w:t>ПОЯСНИТЕЛЬНАЯ ЗАПИСКА</w:t>
      </w:r>
    </w:p>
    <w:p w:rsidR="00D4294F" w:rsidRPr="00D4294F" w:rsidRDefault="00D4294F" w:rsidP="00D4294F">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Данная дополнительная общеобразовательная программа разработана на основании следующих документов:</w:t>
      </w:r>
    </w:p>
    <w:p w:rsidR="00D4294F" w:rsidRPr="00D4294F" w:rsidRDefault="00D4294F" w:rsidP="00D4294F">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Федеральный закон Российской Федерации от «29» декабря 2012 г. № 273-ФЗ "Об образовании в Российской Федерации"</w:t>
      </w:r>
    </w:p>
    <w:p w:rsidR="00D4294F" w:rsidRPr="00D4294F" w:rsidRDefault="00D4294F" w:rsidP="00D4294F">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Концепция развития дополнительного образования детей. Утверждена распоряжением Правительства Российской Федерации от «4» сентября 2014 г. № 1726-р.</w:t>
      </w:r>
    </w:p>
    <w:p w:rsidR="00D4294F" w:rsidRPr="00D4294F" w:rsidRDefault="00D4294F" w:rsidP="00D4294F">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D4294F" w:rsidRPr="00D4294F" w:rsidRDefault="00D4294F" w:rsidP="00D4294F">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«Примерные требования к содержанию и оформлению образовательных программ дополнительного образования детей (письмо Министерства образования РФ от «11» декабря 2006 № 06-1844). •</w:t>
      </w:r>
    </w:p>
    <w:p w:rsidR="00D4294F" w:rsidRPr="00D4294F" w:rsidRDefault="00D4294F" w:rsidP="00D4294F">
      <w:pPr>
        <w:numPr>
          <w:ilvl w:val="0"/>
          <w:numId w:val="1"/>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Постановление Главного государственного санитарного врача РФ от «4» июля 2014 г. № 41 «Об утверждении </w:t>
      </w:r>
      <w:proofErr w:type="spellStart"/>
      <w:r w:rsidRPr="00D4294F">
        <w:rPr>
          <w:rFonts w:ascii="Times New Roman" w:eastAsia="Times New Roman" w:hAnsi="Times New Roman" w:cs="Times New Roman"/>
          <w:color w:val="000000"/>
          <w:sz w:val="28"/>
          <w:lang w:eastAsia="ru-RU"/>
        </w:rPr>
        <w:t>СанПиН</w:t>
      </w:r>
      <w:proofErr w:type="spellEnd"/>
      <w:r w:rsidRPr="00D4294F">
        <w:rPr>
          <w:rFonts w:ascii="Times New Roman" w:eastAsia="Times New Roman" w:hAnsi="Times New Roman" w:cs="Times New Roman"/>
          <w:color w:val="000000"/>
          <w:sz w:val="28"/>
          <w:lang w:eastAsia="ru-RU"/>
        </w:rPr>
        <w:t xml:space="preserve"> 2.4.4.3172-14 "Санитарно-эпидемиологические требования к устройству, содержанию и организации </w:t>
      </w:r>
      <w:proofErr w:type="gramStart"/>
      <w:r w:rsidRPr="00D4294F">
        <w:rPr>
          <w:rFonts w:ascii="Times New Roman" w:eastAsia="Times New Roman" w:hAnsi="Times New Roman" w:cs="Times New Roman"/>
          <w:color w:val="000000"/>
          <w:sz w:val="28"/>
          <w:lang w:eastAsia="ru-RU"/>
        </w:rPr>
        <w:t>режима работы образовательных организаций дополнительного образования детей</w:t>
      </w:r>
      <w:proofErr w:type="gramEnd"/>
      <w:r w:rsidRPr="00D4294F">
        <w:rPr>
          <w:rFonts w:ascii="Times New Roman" w:eastAsia="Times New Roman" w:hAnsi="Times New Roman" w:cs="Times New Roman"/>
          <w:color w:val="000000"/>
          <w:sz w:val="28"/>
          <w:lang w:eastAsia="ru-RU"/>
        </w:rPr>
        <w:t>».</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w:t>
      </w:r>
      <w:r w:rsidRPr="00D4294F">
        <w:rPr>
          <w:rFonts w:ascii="Times New Roman" w:eastAsia="Times New Roman" w:hAnsi="Times New Roman" w:cs="Times New Roman"/>
          <w:b/>
          <w:bCs/>
          <w:color w:val="000000"/>
          <w:sz w:val="28"/>
          <w:lang w:eastAsia="ru-RU"/>
        </w:rPr>
        <w:t>Целью</w:t>
      </w:r>
      <w:r w:rsidRPr="00D4294F">
        <w:rPr>
          <w:rFonts w:ascii="Times New Roman" w:eastAsia="Times New Roman" w:hAnsi="Times New Roman" w:cs="Times New Roman"/>
          <w:color w:val="000000"/>
          <w:sz w:val="28"/>
          <w:lang w:eastAsia="ru-RU"/>
        </w:rPr>
        <w:t> физического воспитания в спортивных секциях является содействие всестороннему развитию личности посредством формирования физической культуры личности воспитанника.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Программа «Футбол» создает максимально благоприятные условия для раскрытия и развития не только физических, но и духовных способностей ребенка, его самоопределения.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Футбол – спортивная командная игра, которая является наиболее комплексным и универсальным средством развития ребенка.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w:t>
      </w:r>
      <w:proofErr w:type="gramStart"/>
      <w:r w:rsidRPr="00D4294F">
        <w:rPr>
          <w:rFonts w:ascii="Times New Roman" w:eastAsia="Times New Roman" w:hAnsi="Times New Roman" w:cs="Times New Roman"/>
          <w:color w:val="000000"/>
          <w:sz w:val="28"/>
          <w:lang w:eastAsia="ru-RU"/>
        </w:rPr>
        <w:t>Специально подобранные игровые упражнения, выполняемые индивидуально, в группах, командах, задания с мячом создают неограниченные возможности для развития, прежде всего координационных (ориентирование в пространстве, быстрота реакций, перестроения двигательных действий, точность дифференцирования и оценивания пространственных, временных и силовых параметров движений, способность к согласованию отдельных движений в целостные комбинации) и кондиционных (силовых, выносливости, скоростных) способностей, а также всевозможных сочетаний этих групп способностей.</w:t>
      </w:r>
      <w:proofErr w:type="gramEnd"/>
      <w:r w:rsidRPr="00D4294F">
        <w:rPr>
          <w:rFonts w:ascii="Times New Roman" w:eastAsia="Times New Roman" w:hAnsi="Times New Roman" w:cs="Times New Roman"/>
          <w:color w:val="000000"/>
          <w:sz w:val="28"/>
          <w:lang w:eastAsia="ru-RU"/>
        </w:rPr>
        <w:t xml:space="preserve"> Одновременно материал по спортивным играм оказывает многостороннее влияние на развитие психических процессов воспитанников (восприятие, внимание, память, </w:t>
      </w:r>
      <w:r w:rsidRPr="00D4294F">
        <w:rPr>
          <w:rFonts w:ascii="Times New Roman" w:eastAsia="Times New Roman" w:hAnsi="Times New Roman" w:cs="Times New Roman"/>
          <w:color w:val="000000"/>
          <w:sz w:val="28"/>
          <w:lang w:eastAsia="ru-RU"/>
        </w:rPr>
        <w:lastRenderedPageBreak/>
        <w:t>мышление, воображение и др.), воспитание нравственных и волевых качеств, что обусловлено необходимостью соблюдения правил и условий игровых упражнений и самой игры, согласования индивидуальных, групповых и командных взаимодействий партнеров и соперников.</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Материал игр является прекрасным средством и методом формирования потребностей, интересов и эмоций воспитанников.</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Игра всегда привлекает детей, повышает их интерес к занятию. Игры формируют у детей важные навыки совместной работы, общения. В игровой деятельности воспитывается ответственность воспитанников, развиваются их способности заботиться о товарищах, сочувствовать и сопереживать, понимать радости и горести, поражения и победы.</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Систематическая тренировка и участие в соревнованиях благотворно сказываются на физическом развитии футболиста, повышают его работоспособность, улучшают работу зрительного аппарата, повышают подвижность нервной системы и развивают волевые качества.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Футбол обладает рядом особенностей, делающих эту игру интересной и заманчивой. Во-первых, здесь каждый игрок значительно чаще работает с мячом и участвует в общих игровых действиях; во-вторых, в этой игре забивается довольно много голов, в-третьих, каждый участник должен действовать с полной отдачей сил, успевая обороняться и атаковать. Мяч практически все время находится в игре, что не вызывает вынужденных и утомительных остановок.</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Направленность программы</w:t>
      </w:r>
      <w:r w:rsidRPr="00D4294F">
        <w:rPr>
          <w:rFonts w:ascii="Times New Roman" w:eastAsia="Times New Roman" w:hAnsi="Times New Roman" w:cs="Times New Roman"/>
          <w:color w:val="000000"/>
          <w:sz w:val="28"/>
          <w:lang w:eastAsia="ru-RU"/>
        </w:rPr>
        <w:t> – физкультурно-оздоровительная.</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Актуальность программы</w:t>
      </w:r>
      <w:r w:rsidRPr="00D4294F">
        <w:rPr>
          <w:rFonts w:ascii="Times New Roman" w:eastAsia="Times New Roman" w:hAnsi="Times New Roman" w:cs="Times New Roman"/>
          <w:color w:val="000000"/>
          <w:sz w:val="28"/>
          <w:lang w:eastAsia="ru-RU"/>
        </w:rPr>
        <w:t> состоит в том, что футбол – популярный вид спорта. А через заинтересованность учащихся в футболе есть возможность реализовать цель данной программы, а именно развить психические и физические качества ребенка, мотивировать его к здоровому образу жизни.</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Общей целью программы </w:t>
      </w:r>
      <w:r w:rsidRPr="00D4294F">
        <w:rPr>
          <w:rFonts w:ascii="Times New Roman" w:eastAsia="Times New Roman" w:hAnsi="Times New Roman" w:cs="Times New Roman"/>
          <w:color w:val="000000"/>
          <w:sz w:val="28"/>
          <w:lang w:eastAsia="ru-RU"/>
        </w:rPr>
        <w:t>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D4294F" w:rsidRPr="00D4294F" w:rsidRDefault="00D4294F" w:rsidP="00D4294F">
      <w:pPr>
        <w:shd w:val="clear" w:color="auto" w:fill="FFFFFF"/>
        <w:spacing w:after="0" w:line="240" w:lineRule="auto"/>
        <w:ind w:left="708"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Задачи программы.</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Образовательные:</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 формирование культуры движений, обогащение двигательного опыта физическими упражнениями с </w:t>
      </w:r>
      <w:proofErr w:type="spellStart"/>
      <w:r w:rsidRPr="00D4294F">
        <w:rPr>
          <w:rFonts w:ascii="Times New Roman" w:eastAsia="Times New Roman" w:hAnsi="Times New Roman" w:cs="Times New Roman"/>
          <w:color w:val="000000"/>
          <w:sz w:val="28"/>
          <w:lang w:eastAsia="ru-RU"/>
        </w:rPr>
        <w:t>общеразвивающей</w:t>
      </w:r>
      <w:proofErr w:type="spellEnd"/>
      <w:r w:rsidRPr="00D4294F">
        <w:rPr>
          <w:rFonts w:ascii="Times New Roman" w:eastAsia="Times New Roman" w:hAnsi="Times New Roman" w:cs="Times New Roman"/>
          <w:color w:val="000000"/>
          <w:sz w:val="28"/>
          <w:lang w:eastAsia="ru-RU"/>
        </w:rPr>
        <w:t xml:space="preserve"> и корригирующей направленностью, техническими действиями и приемами в футболе;</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освоение знаний о футболе, его истории и о современном развитии, роли в формировании здорового образа жизни;</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обучение навыкам и умениям в данной деятельности, самостоятельной организации занятий физическими упражнениями;</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овладение техникой передвижений, остановок, поворотов и стоек;</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освоение ударов по мячу и остановок мяча;</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lastRenderedPageBreak/>
        <w:t>-овладение игрой и комплексное развитие психомоторных способностей;</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освоение техники ведения мяча;</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освоение техники ударов по воротам;</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закрепление техники владения мячом и развитие координационных способностей;</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освоение тактики игры.</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Развивающие: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укрепление здоровья, развитие основных физических качеств и повышение функциональных способностей;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развитие выносливости;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развитие скоростных и скоростно-силовых способностей.</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Воспитательные: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воспитание положительных качеств личности, соблюдение норм коллективного взаимодействия и сотрудничества в соревновательной деятельности;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воспитание чувства товарищества, чувства личной ответственности;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воспитание нравственных качеств по отношению к окружающим;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приобщить воспитанников к здоровому образу жизни и гармонии тела.</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 xml:space="preserve">Программа рассчитана на 1 год обучения для детей </w:t>
      </w:r>
      <w:r w:rsidR="007A74D1">
        <w:rPr>
          <w:rFonts w:ascii="Times New Roman" w:eastAsia="Times New Roman" w:hAnsi="Times New Roman" w:cs="Times New Roman"/>
          <w:b/>
          <w:bCs/>
          <w:color w:val="000000"/>
          <w:sz w:val="28"/>
          <w:lang w:eastAsia="ru-RU"/>
        </w:rPr>
        <w:t>4-7</w:t>
      </w:r>
      <w:r w:rsidRPr="00D4294F">
        <w:rPr>
          <w:rFonts w:ascii="Times New Roman" w:eastAsia="Times New Roman" w:hAnsi="Times New Roman" w:cs="Times New Roman"/>
          <w:b/>
          <w:bCs/>
          <w:color w:val="000000"/>
          <w:sz w:val="28"/>
          <w:lang w:eastAsia="ru-RU"/>
        </w:rPr>
        <w:t xml:space="preserve"> лет.</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Форма занятий: </w:t>
      </w:r>
      <w:r w:rsidRPr="00D4294F">
        <w:rPr>
          <w:rFonts w:ascii="Times New Roman" w:eastAsia="Times New Roman" w:hAnsi="Times New Roman" w:cs="Times New Roman"/>
          <w:color w:val="000000"/>
          <w:sz w:val="28"/>
          <w:lang w:eastAsia="ru-RU"/>
        </w:rPr>
        <w:t>групповая, подгрупповая и индивидуальная</w:t>
      </w:r>
      <w:r w:rsidRPr="00D4294F">
        <w:rPr>
          <w:rFonts w:ascii="Times New Roman" w:eastAsia="Times New Roman" w:hAnsi="Times New Roman" w:cs="Times New Roman"/>
          <w:b/>
          <w:bCs/>
          <w:color w:val="000000"/>
          <w:sz w:val="28"/>
          <w:lang w:eastAsia="ru-RU"/>
        </w:rPr>
        <w:t>.</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Режим занятий: </w:t>
      </w:r>
      <w:r w:rsidR="00FD6BA7">
        <w:rPr>
          <w:rFonts w:ascii="Times New Roman" w:eastAsia="Times New Roman" w:hAnsi="Times New Roman" w:cs="Times New Roman"/>
          <w:color w:val="000000"/>
          <w:sz w:val="28"/>
          <w:lang w:eastAsia="ru-RU"/>
        </w:rPr>
        <w:t xml:space="preserve">2 раза  в неделю по 1 </w:t>
      </w:r>
      <w:r w:rsidRPr="00D4294F">
        <w:rPr>
          <w:rFonts w:ascii="Times New Roman" w:eastAsia="Times New Roman" w:hAnsi="Times New Roman" w:cs="Times New Roman"/>
          <w:color w:val="000000"/>
          <w:sz w:val="28"/>
          <w:lang w:eastAsia="ru-RU"/>
        </w:rPr>
        <w:t>академическому часу.</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Методы обучения: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        - </w:t>
      </w:r>
      <w:proofErr w:type="gramStart"/>
      <w:r w:rsidRPr="00D4294F">
        <w:rPr>
          <w:rFonts w:ascii="Times New Roman" w:eastAsia="Times New Roman" w:hAnsi="Times New Roman" w:cs="Times New Roman"/>
          <w:color w:val="000000"/>
          <w:sz w:val="28"/>
          <w:lang w:eastAsia="ru-RU"/>
        </w:rPr>
        <w:t>Словесные</w:t>
      </w:r>
      <w:proofErr w:type="gramEnd"/>
      <w:r w:rsidRPr="00D4294F">
        <w:rPr>
          <w:rFonts w:ascii="Times New Roman" w:eastAsia="Times New Roman" w:hAnsi="Times New Roman" w:cs="Times New Roman"/>
          <w:color w:val="000000"/>
          <w:sz w:val="28"/>
          <w:lang w:eastAsia="ru-RU"/>
        </w:rPr>
        <w:t>: беседа, рассказ, объяснение, указание, сравнение.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        - </w:t>
      </w:r>
      <w:proofErr w:type="gramStart"/>
      <w:r w:rsidRPr="00D4294F">
        <w:rPr>
          <w:rFonts w:ascii="Times New Roman" w:eastAsia="Times New Roman" w:hAnsi="Times New Roman" w:cs="Times New Roman"/>
          <w:color w:val="000000"/>
          <w:sz w:val="28"/>
          <w:lang w:eastAsia="ru-RU"/>
        </w:rPr>
        <w:t>Наглядные</w:t>
      </w:r>
      <w:proofErr w:type="gramEnd"/>
      <w:r w:rsidRPr="00D4294F">
        <w:rPr>
          <w:rFonts w:ascii="Times New Roman" w:eastAsia="Times New Roman" w:hAnsi="Times New Roman" w:cs="Times New Roman"/>
          <w:color w:val="000000"/>
          <w:sz w:val="28"/>
          <w:lang w:eastAsia="ru-RU"/>
        </w:rPr>
        <w:t>: показ, исполнение педагогом, наблюдение.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Практические: тренировочные упражнения, выполнение упражнений с помощью партнера, педагога, команды.</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Ожидаемые результаты:</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освоение техническими приемами в процессе перехода к двухсторонней игре;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совершенствование техники владения мячом;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освоение тактики игры.</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Формы подведения итогов:</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соревнования;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дружеские встречи;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участие в спортивных мероприятиях города, района и школы.</w:t>
      </w: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D4294F" w:rsidRPr="00192845" w:rsidRDefault="00D4294F" w:rsidP="00D4294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192845">
        <w:rPr>
          <w:rFonts w:ascii="Times New Roman" w:eastAsia="Times New Roman" w:hAnsi="Times New Roman" w:cs="Times New Roman"/>
          <w:b/>
          <w:color w:val="000000"/>
          <w:sz w:val="28"/>
          <w:lang w:eastAsia="ru-RU"/>
        </w:rPr>
        <w:lastRenderedPageBreak/>
        <w:t>2. УЧЕБНО-ТЕМАТИЧЕСКИЙ ПЛАН</w:t>
      </w:r>
    </w:p>
    <w:tbl>
      <w:tblPr>
        <w:tblW w:w="10491" w:type="dxa"/>
        <w:tblInd w:w="-953" w:type="dxa"/>
        <w:shd w:val="clear" w:color="auto" w:fill="FFFFFF"/>
        <w:tblLayout w:type="fixed"/>
        <w:tblCellMar>
          <w:top w:w="15" w:type="dxa"/>
          <w:left w:w="15" w:type="dxa"/>
          <w:bottom w:w="15" w:type="dxa"/>
          <w:right w:w="15" w:type="dxa"/>
        </w:tblCellMar>
        <w:tblLook w:val="04A0"/>
      </w:tblPr>
      <w:tblGrid>
        <w:gridCol w:w="481"/>
        <w:gridCol w:w="4060"/>
        <w:gridCol w:w="1313"/>
        <w:gridCol w:w="1314"/>
        <w:gridCol w:w="957"/>
        <w:gridCol w:w="1460"/>
        <w:gridCol w:w="906"/>
      </w:tblGrid>
      <w:tr w:rsidR="00D4294F" w:rsidRPr="00D4294F" w:rsidTr="00BD7F0D">
        <w:trPr>
          <w:trHeight w:val="259"/>
        </w:trPr>
        <w:tc>
          <w:tcPr>
            <w:tcW w:w="4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 xml:space="preserve">№ </w:t>
            </w:r>
            <w:proofErr w:type="spellStart"/>
            <w:proofErr w:type="gramStart"/>
            <w:r w:rsidRPr="00D4294F">
              <w:rPr>
                <w:rFonts w:ascii="Times New Roman" w:eastAsia="Times New Roman" w:hAnsi="Times New Roman" w:cs="Times New Roman"/>
                <w:b/>
                <w:bCs/>
                <w:color w:val="000000"/>
                <w:sz w:val="24"/>
                <w:szCs w:val="24"/>
                <w:lang w:eastAsia="ru-RU"/>
              </w:rPr>
              <w:t>п</w:t>
            </w:r>
            <w:proofErr w:type="spellEnd"/>
            <w:proofErr w:type="gramEnd"/>
            <w:r w:rsidRPr="00D4294F">
              <w:rPr>
                <w:rFonts w:ascii="Times New Roman" w:eastAsia="Times New Roman" w:hAnsi="Times New Roman" w:cs="Times New Roman"/>
                <w:b/>
                <w:bCs/>
                <w:color w:val="000000"/>
                <w:sz w:val="24"/>
                <w:szCs w:val="24"/>
                <w:lang w:eastAsia="ru-RU"/>
              </w:rPr>
              <w:t>/</w:t>
            </w:r>
            <w:proofErr w:type="spellStart"/>
            <w:r w:rsidRPr="00D4294F">
              <w:rPr>
                <w:rFonts w:ascii="Times New Roman" w:eastAsia="Times New Roman" w:hAnsi="Times New Roman" w:cs="Times New Roman"/>
                <w:b/>
                <w:bCs/>
                <w:color w:val="000000"/>
                <w:sz w:val="24"/>
                <w:szCs w:val="24"/>
                <w:lang w:eastAsia="ru-RU"/>
              </w:rPr>
              <w:t>п</w:t>
            </w:r>
            <w:proofErr w:type="spellEnd"/>
          </w:p>
        </w:tc>
        <w:tc>
          <w:tcPr>
            <w:tcW w:w="40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Содержание материала</w:t>
            </w:r>
          </w:p>
        </w:tc>
        <w:tc>
          <w:tcPr>
            <w:tcW w:w="59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период</w:t>
            </w:r>
          </w:p>
        </w:tc>
      </w:tr>
      <w:tr w:rsidR="00FD6BA7" w:rsidRPr="00D4294F" w:rsidTr="00BD7F0D">
        <w:trPr>
          <w:trHeight w:val="597"/>
        </w:trPr>
        <w:tc>
          <w:tcPr>
            <w:tcW w:w="48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294F" w:rsidRPr="00D4294F" w:rsidRDefault="00D4294F" w:rsidP="00D4294F">
            <w:pPr>
              <w:spacing w:after="0" w:line="240" w:lineRule="auto"/>
              <w:rPr>
                <w:rFonts w:ascii="Times New Roman" w:eastAsia="Times New Roman" w:hAnsi="Times New Roman" w:cs="Times New Roman"/>
                <w:color w:val="000000"/>
                <w:sz w:val="24"/>
                <w:szCs w:val="24"/>
                <w:lang w:eastAsia="ru-RU"/>
              </w:rPr>
            </w:pPr>
          </w:p>
        </w:tc>
        <w:tc>
          <w:tcPr>
            <w:tcW w:w="40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294F" w:rsidRPr="00D4294F" w:rsidRDefault="00D4294F" w:rsidP="00D4294F">
            <w:pPr>
              <w:spacing w:after="0" w:line="240" w:lineRule="auto"/>
              <w:rPr>
                <w:rFonts w:ascii="Times New Roman" w:eastAsia="Times New Roman" w:hAnsi="Times New Roman" w:cs="Times New Roman"/>
                <w:color w:val="000000"/>
                <w:sz w:val="24"/>
                <w:szCs w:val="24"/>
                <w:lang w:eastAsia="ru-RU"/>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Всего в год</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Осень</w:t>
            </w:r>
          </w:p>
        </w:tc>
        <w:tc>
          <w:tcPr>
            <w:tcW w:w="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Зима</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Весна</w:t>
            </w:r>
          </w:p>
        </w:tc>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Лето</w:t>
            </w:r>
          </w:p>
        </w:tc>
      </w:tr>
      <w:tr w:rsidR="00D4294F" w:rsidRPr="00D4294F" w:rsidTr="00BD7F0D">
        <w:trPr>
          <w:trHeight w:val="421"/>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rPr>
                <w:rFonts w:ascii="Arial" w:eastAsia="Times New Roman" w:hAnsi="Arial" w:cs="Arial"/>
                <w:color w:val="666666"/>
                <w:sz w:val="24"/>
                <w:szCs w:val="24"/>
                <w:lang w:eastAsia="ru-RU"/>
              </w:rPr>
            </w:pP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before="120" w:after="120" w:line="240" w:lineRule="auto"/>
              <w:jc w:val="center"/>
              <w:outlineLvl w:val="3"/>
              <w:rPr>
                <w:rFonts w:ascii="Times New Roman" w:eastAsia="Times New Roman" w:hAnsi="Times New Roman" w:cs="Times New Roman"/>
                <w:b/>
                <w:bCs/>
                <w:color w:val="000000"/>
                <w:sz w:val="20"/>
                <w:szCs w:val="20"/>
                <w:lang w:eastAsia="ru-RU"/>
              </w:rPr>
            </w:pPr>
            <w:r w:rsidRPr="00D4294F">
              <w:rPr>
                <w:rFonts w:ascii="Times New Roman" w:eastAsia="Times New Roman" w:hAnsi="Times New Roman" w:cs="Times New Roman"/>
                <w:b/>
                <w:bCs/>
                <w:color w:val="000000"/>
                <w:sz w:val="28"/>
                <w:lang w:eastAsia="ru-RU"/>
              </w:rPr>
              <w:t>Основы знаний по футболу</w:t>
            </w:r>
          </w:p>
        </w:tc>
        <w:tc>
          <w:tcPr>
            <w:tcW w:w="59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В процессе занятий</w:t>
            </w:r>
          </w:p>
        </w:tc>
      </w:tr>
      <w:tr w:rsidR="00D4294F" w:rsidRPr="00D4294F" w:rsidTr="00BD7F0D">
        <w:trPr>
          <w:trHeight w:val="827"/>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rPr>
                <w:rFonts w:ascii="Arial" w:eastAsia="Times New Roman" w:hAnsi="Arial" w:cs="Arial"/>
                <w:color w:val="666666"/>
                <w:sz w:val="24"/>
                <w:szCs w:val="24"/>
                <w:lang w:eastAsia="ru-RU"/>
              </w:rPr>
            </w:pPr>
          </w:p>
        </w:tc>
        <w:tc>
          <w:tcPr>
            <w:tcW w:w="1001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Практика</w:t>
            </w:r>
          </w:p>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w:t>
            </w:r>
          </w:p>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w:t>
            </w:r>
          </w:p>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w:t>
            </w:r>
          </w:p>
        </w:tc>
      </w:tr>
      <w:tr w:rsidR="00FD6BA7" w:rsidRPr="00D4294F" w:rsidTr="00BD7F0D">
        <w:trPr>
          <w:trHeight w:val="717"/>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1.</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Техника передвижений, остановок, поворотов и стоек</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20</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c>
          <w:tcPr>
            <w:tcW w:w="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r>
      <w:tr w:rsidR="00FD6BA7" w:rsidRPr="00D4294F" w:rsidTr="00BD7F0D">
        <w:trPr>
          <w:trHeight w:val="418"/>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2</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Техника ударов по мячу и остановок мяча</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15</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c>
          <w:tcPr>
            <w:tcW w:w="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w:t>
            </w:r>
          </w:p>
        </w:tc>
      </w:tr>
      <w:tr w:rsidR="00FD6BA7" w:rsidRPr="00D4294F" w:rsidTr="00BD7F0D">
        <w:trPr>
          <w:trHeight w:val="418"/>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3</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Техника ведения мяча</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15</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c>
          <w:tcPr>
            <w:tcW w:w="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w:t>
            </w:r>
          </w:p>
        </w:tc>
      </w:tr>
      <w:tr w:rsidR="00FD6BA7" w:rsidRPr="00D4294F" w:rsidTr="00BD7F0D">
        <w:trPr>
          <w:trHeight w:val="537"/>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4</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Техника защитных действий</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10</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w:t>
            </w:r>
          </w:p>
        </w:tc>
        <w:tc>
          <w:tcPr>
            <w:tcW w:w="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3</w:t>
            </w:r>
          </w:p>
        </w:tc>
      </w:tr>
      <w:tr w:rsidR="00FD6BA7" w:rsidRPr="00D4294F" w:rsidTr="00BD7F0D">
        <w:trPr>
          <w:trHeight w:val="358"/>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5</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Тактика и техника игры</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10</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w:t>
            </w:r>
          </w:p>
        </w:tc>
        <w:tc>
          <w:tcPr>
            <w:tcW w:w="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r>
      <w:tr w:rsidR="00FD6BA7" w:rsidRPr="00D4294F" w:rsidTr="00BD7F0D">
        <w:trPr>
          <w:trHeight w:val="398"/>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6</w:t>
            </w: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Соревнования, правила соревнований</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2</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w:t>
            </w:r>
          </w:p>
        </w:tc>
        <w:tc>
          <w:tcPr>
            <w:tcW w:w="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w:t>
            </w:r>
          </w:p>
        </w:tc>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w:t>
            </w:r>
          </w:p>
        </w:tc>
      </w:tr>
      <w:tr w:rsidR="00FD6BA7" w:rsidRPr="00D4294F" w:rsidTr="00BD7F0D">
        <w:trPr>
          <w:trHeight w:val="226"/>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rPr>
                <w:rFonts w:ascii="Arial" w:eastAsia="Times New Roman" w:hAnsi="Arial" w:cs="Arial"/>
                <w:color w:val="666666"/>
                <w:sz w:val="24"/>
                <w:szCs w:val="24"/>
                <w:lang w:eastAsia="ru-RU"/>
              </w:rPr>
            </w:pPr>
          </w:p>
        </w:tc>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ВСЕГО</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72</w:t>
            </w:r>
          </w:p>
        </w:tc>
        <w:tc>
          <w:tcPr>
            <w:tcW w:w="1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20</w:t>
            </w:r>
          </w:p>
        </w:tc>
        <w:tc>
          <w:tcPr>
            <w:tcW w:w="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14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22</w:t>
            </w:r>
          </w:p>
        </w:tc>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4294F" w:rsidRPr="00D4294F" w:rsidRDefault="00D4294F" w:rsidP="00D4294F">
            <w:pPr>
              <w:spacing w:after="0" w:line="240" w:lineRule="auto"/>
              <w:jc w:val="center"/>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16</w:t>
            </w:r>
          </w:p>
        </w:tc>
      </w:tr>
    </w:tbl>
    <w:tbl>
      <w:tblPr>
        <w:tblStyle w:val="aa"/>
        <w:tblpPr w:leftFromText="180" w:rightFromText="180" w:vertAnchor="page" w:horzAnchor="margin" w:tblpXSpec="center" w:tblpY="8296"/>
        <w:tblW w:w="9592" w:type="dxa"/>
        <w:tblLayout w:type="fixed"/>
        <w:tblLook w:val="04A0"/>
      </w:tblPr>
      <w:tblGrid>
        <w:gridCol w:w="1384"/>
        <w:gridCol w:w="258"/>
        <w:gridCol w:w="259"/>
        <w:gridCol w:w="260"/>
        <w:gridCol w:w="259"/>
        <w:gridCol w:w="260"/>
        <w:gridCol w:w="260"/>
        <w:gridCol w:w="260"/>
        <w:gridCol w:w="262"/>
        <w:gridCol w:w="261"/>
        <w:gridCol w:w="263"/>
        <w:gridCol w:w="263"/>
        <w:gridCol w:w="267"/>
        <w:gridCol w:w="266"/>
        <w:gridCol w:w="266"/>
        <w:gridCol w:w="265"/>
        <w:gridCol w:w="264"/>
        <w:gridCol w:w="268"/>
        <w:gridCol w:w="267"/>
        <w:gridCol w:w="267"/>
        <w:gridCol w:w="266"/>
        <w:gridCol w:w="265"/>
        <w:gridCol w:w="264"/>
        <w:gridCol w:w="263"/>
        <w:gridCol w:w="267"/>
        <w:gridCol w:w="266"/>
        <w:gridCol w:w="266"/>
        <w:gridCol w:w="265"/>
        <w:gridCol w:w="264"/>
        <w:gridCol w:w="268"/>
        <w:gridCol w:w="267"/>
        <w:gridCol w:w="267"/>
        <w:gridCol w:w="25"/>
      </w:tblGrid>
      <w:tr w:rsidR="00FD2F68" w:rsidRPr="00C957B6" w:rsidTr="00FD2F68">
        <w:trPr>
          <w:cantSplit/>
          <w:trHeight w:val="947"/>
        </w:trPr>
        <w:tc>
          <w:tcPr>
            <w:tcW w:w="1388" w:type="dxa"/>
            <w:tcBorders>
              <w:tl2br w:val="single" w:sz="4" w:space="0" w:color="auto"/>
            </w:tcBorders>
          </w:tcPr>
          <w:p w:rsidR="00FD2F68" w:rsidRPr="00C957B6" w:rsidRDefault="00FD2F68" w:rsidP="00FD2F68">
            <w:pPr>
              <w:rPr>
                <w:rFonts w:ascii="Times New Roman" w:hAnsi="Times New Roman" w:cs="Times New Roman"/>
              </w:rPr>
            </w:pPr>
            <w:r w:rsidRPr="00C957B6">
              <w:rPr>
                <w:rFonts w:ascii="Times New Roman" w:hAnsi="Times New Roman" w:cs="Times New Roman"/>
              </w:rPr>
              <w:t xml:space="preserve">          Дата</w:t>
            </w:r>
          </w:p>
          <w:p w:rsidR="00FD2F68" w:rsidRDefault="00FD2F68" w:rsidP="00FD2F68">
            <w:pPr>
              <w:rPr>
                <w:rFonts w:ascii="Times New Roman" w:hAnsi="Times New Roman" w:cs="Times New Roman"/>
              </w:rPr>
            </w:pPr>
          </w:p>
          <w:p w:rsidR="00FD2F68" w:rsidRDefault="00FD2F68" w:rsidP="00FD2F68">
            <w:pPr>
              <w:rPr>
                <w:rFonts w:ascii="Times New Roman" w:hAnsi="Times New Roman" w:cs="Times New Roman"/>
              </w:rPr>
            </w:pPr>
          </w:p>
          <w:p w:rsidR="00FD2F68" w:rsidRPr="00C957B6" w:rsidRDefault="00FD2F68" w:rsidP="00FD2F68">
            <w:pPr>
              <w:rPr>
                <w:rFonts w:ascii="Times New Roman" w:hAnsi="Times New Roman" w:cs="Times New Roman"/>
              </w:rPr>
            </w:pPr>
            <w:r w:rsidRPr="00C957B6">
              <w:rPr>
                <w:rFonts w:ascii="Times New Roman" w:hAnsi="Times New Roman" w:cs="Times New Roman"/>
              </w:rPr>
              <w:t>Месяц</w:t>
            </w:r>
          </w:p>
        </w:tc>
        <w:tc>
          <w:tcPr>
            <w:tcW w:w="259" w:type="dxa"/>
            <w:textDirection w:val="btLr"/>
          </w:tcPr>
          <w:p w:rsidR="00FD2F68" w:rsidRPr="00C957B6" w:rsidRDefault="00FD2F68" w:rsidP="00FD2F68">
            <w:pPr>
              <w:ind w:left="113" w:right="113"/>
              <w:rPr>
                <w:rFonts w:ascii="Times New Roman" w:hAnsi="Times New Roman" w:cs="Times New Roman"/>
                <w:sz w:val="12"/>
                <w:szCs w:val="12"/>
              </w:rPr>
            </w:pPr>
            <w:r w:rsidRPr="00C957B6">
              <w:rPr>
                <w:rFonts w:ascii="Times New Roman" w:hAnsi="Times New Roman" w:cs="Times New Roman"/>
                <w:sz w:val="12"/>
                <w:szCs w:val="12"/>
              </w:rPr>
              <w:t>1</w:t>
            </w:r>
          </w:p>
        </w:tc>
        <w:tc>
          <w:tcPr>
            <w:tcW w:w="259" w:type="dxa"/>
            <w:textDirection w:val="btLr"/>
          </w:tcPr>
          <w:p w:rsidR="00FD2F68" w:rsidRPr="00C957B6" w:rsidRDefault="00FD2F68" w:rsidP="00FD2F68">
            <w:pPr>
              <w:ind w:left="113" w:right="113"/>
              <w:rPr>
                <w:rFonts w:ascii="Times New Roman" w:hAnsi="Times New Roman" w:cs="Times New Roman"/>
                <w:sz w:val="12"/>
                <w:szCs w:val="12"/>
              </w:rPr>
            </w:pPr>
            <w:r w:rsidRPr="00C957B6">
              <w:rPr>
                <w:rFonts w:ascii="Times New Roman" w:hAnsi="Times New Roman" w:cs="Times New Roman"/>
                <w:sz w:val="12"/>
                <w:szCs w:val="12"/>
              </w:rPr>
              <w:t>2</w:t>
            </w:r>
          </w:p>
        </w:tc>
        <w:tc>
          <w:tcPr>
            <w:tcW w:w="260"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3</w:t>
            </w:r>
          </w:p>
        </w:tc>
        <w:tc>
          <w:tcPr>
            <w:tcW w:w="259"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4</w:t>
            </w:r>
          </w:p>
        </w:tc>
        <w:tc>
          <w:tcPr>
            <w:tcW w:w="260"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5</w:t>
            </w:r>
          </w:p>
        </w:tc>
        <w:tc>
          <w:tcPr>
            <w:tcW w:w="260"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6</w:t>
            </w:r>
          </w:p>
        </w:tc>
        <w:tc>
          <w:tcPr>
            <w:tcW w:w="260"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7</w:t>
            </w:r>
          </w:p>
        </w:tc>
        <w:tc>
          <w:tcPr>
            <w:tcW w:w="262"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8</w:t>
            </w:r>
          </w:p>
        </w:tc>
        <w:tc>
          <w:tcPr>
            <w:tcW w:w="261"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9</w:t>
            </w:r>
          </w:p>
        </w:tc>
        <w:tc>
          <w:tcPr>
            <w:tcW w:w="263"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10</w:t>
            </w:r>
          </w:p>
        </w:tc>
        <w:tc>
          <w:tcPr>
            <w:tcW w:w="263"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11</w:t>
            </w:r>
          </w:p>
        </w:tc>
        <w:tc>
          <w:tcPr>
            <w:tcW w:w="267"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12</w:t>
            </w:r>
          </w:p>
        </w:tc>
        <w:tc>
          <w:tcPr>
            <w:tcW w:w="266"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13</w:t>
            </w:r>
          </w:p>
        </w:tc>
        <w:tc>
          <w:tcPr>
            <w:tcW w:w="266"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14</w:t>
            </w:r>
          </w:p>
        </w:tc>
        <w:tc>
          <w:tcPr>
            <w:tcW w:w="265"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15</w:t>
            </w:r>
          </w:p>
        </w:tc>
        <w:tc>
          <w:tcPr>
            <w:tcW w:w="264"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16</w:t>
            </w:r>
          </w:p>
        </w:tc>
        <w:tc>
          <w:tcPr>
            <w:tcW w:w="268"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17</w:t>
            </w:r>
          </w:p>
        </w:tc>
        <w:tc>
          <w:tcPr>
            <w:tcW w:w="267"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18</w:t>
            </w:r>
          </w:p>
        </w:tc>
        <w:tc>
          <w:tcPr>
            <w:tcW w:w="267"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19</w:t>
            </w:r>
          </w:p>
        </w:tc>
        <w:tc>
          <w:tcPr>
            <w:tcW w:w="266"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20</w:t>
            </w:r>
          </w:p>
        </w:tc>
        <w:tc>
          <w:tcPr>
            <w:tcW w:w="265"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21</w:t>
            </w:r>
          </w:p>
        </w:tc>
        <w:tc>
          <w:tcPr>
            <w:tcW w:w="264"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22</w:t>
            </w:r>
          </w:p>
        </w:tc>
        <w:tc>
          <w:tcPr>
            <w:tcW w:w="263"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23</w:t>
            </w:r>
          </w:p>
        </w:tc>
        <w:tc>
          <w:tcPr>
            <w:tcW w:w="267"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24</w:t>
            </w:r>
          </w:p>
        </w:tc>
        <w:tc>
          <w:tcPr>
            <w:tcW w:w="266"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25</w:t>
            </w:r>
          </w:p>
        </w:tc>
        <w:tc>
          <w:tcPr>
            <w:tcW w:w="266"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26</w:t>
            </w:r>
          </w:p>
        </w:tc>
        <w:tc>
          <w:tcPr>
            <w:tcW w:w="265"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27</w:t>
            </w:r>
          </w:p>
        </w:tc>
        <w:tc>
          <w:tcPr>
            <w:tcW w:w="264"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28</w:t>
            </w:r>
          </w:p>
        </w:tc>
        <w:tc>
          <w:tcPr>
            <w:tcW w:w="268"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29</w:t>
            </w:r>
          </w:p>
        </w:tc>
        <w:tc>
          <w:tcPr>
            <w:tcW w:w="267" w:type="dxa"/>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30</w:t>
            </w:r>
          </w:p>
        </w:tc>
        <w:tc>
          <w:tcPr>
            <w:tcW w:w="287" w:type="dxa"/>
            <w:gridSpan w:val="2"/>
            <w:textDirection w:val="btLr"/>
          </w:tcPr>
          <w:p w:rsidR="00FD2F68" w:rsidRPr="00C957B6" w:rsidRDefault="00FD2F68" w:rsidP="00FD2F68">
            <w:pPr>
              <w:ind w:left="113" w:right="113"/>
              <w:rPr>
                <w:rFonts w:ascii="Times New Roman" w:hAnsi="Times New Roman" w:cs="Times New Roman"/>
                <w:sz w:val="12"/>
                <w:szCs w:val="12"/>
              </w:rPr>
            </w:pPr>
            <w:r>
              <w:rPr>
                <w:rFonts w:ascii="Times New Roman" w:hAnsi="Times New Roman" w:cs="Times New Roman"/>
                <w:sz w:val="12"/>
                <w:szCs w:val="12"/>
              </w:rPr>
              <w:t>31</w:t>
            </w:r>
          </w:p>
        </w:tc>
      </w:tr>
      <w:tr w:rsidR="00FD2F68" w:rsidTr="00FD2F68">
        <w:trPr>
          <w:gridAfter w:val="1"/>
          <w:wAfter w:w="25" w:type="dxa"/>
          <w:trHeight w:val="225"/>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Август</w:t>
            </w:r>
          </w:p>
        </w:tc>
        <w:tc>
          <w:tcPr>
            <w:tcW w:w="259" w:type="dxa"/>
          </w:tcPr>
          <w:p w:rsidR="00FD2F68" w:rsidRDefault="00FD2F68" w:rsidP="00FD2F68">
            <w:r>
              <w:t>1</w:t>
            </w:r>
          </w:p>
        </w:tc>
        <w:tc>
          <w:tcPr>
            <w:tcW w:w="259" w:type="dxa"/>
          </w:tcPr>
          <w:p w:rsidR="00FD2F68" w:rsidRDefault="00FD2F68" w:rsidP="00FD2F68"/>
        </w:tc>
        <w:tc>
          <w:tcPr>
            <w:tcW w:w="260" w:type="dxa"/>
          </w:tcPr>
          <w:p w:rsidR="00FD2F68" w:rsidRDefault="00FD2F68" w:rsidP="00FD2F68"/>
        </w:tc>
        <w:tc>
          <w:tcPr>
            <w:tcW w:w="259" w:type="dxa"/>
          </w:tcPr>
          <w:p w:rsidR="00FD2F68" w:rsidRDefault="00FD2F68" w:rsidP="00FD2F68"/>
        </w:tc>
        <w:tc>
          <w:tcPr>
            <w:tcW w:w="260" w:type="dxa"/>
          </w:tcPr>
          <w:p w:rsidR="00FD2F68" w:rsidRDefault="00FD2F68" w:rsidP="00FD2F68"/>
        </w:tc>
        <w:tc>
          <w:tcPr>
            <w:tcW w:w="260" w:type="dxa"/>
          </w:tcPr>
          <w:p w:rsidR="00FD2F68" w:rsidRDefault="00FD2F68" w:rsidP="00FD2F68"/>
        </w:tc>
        <w:tc>
          <w:tcPr>
            <w:tcW w:w="260" w:type="dxa"/>
          </w:tcPr>
          <w:p w:rsidR="00FD2F68" w:rsidRDefault="00FD2F68" w:rsidP="00FD2F68">
            <w:r>
              <w:t>1</w:t>
            </w:r>
          </w:p>
        </w:tc>
        <w:tc>
          <w:tcPr>
            <w:tcW w:w="262" w:type="dxa"/>
          </w:tcPr>
          <w:p w:rsidR="00FD2F68" w:rsidRDefault="00FD2F68" w:rsidP="00FD2F68"/>
        </w:tc>
        <w:tc>
          <w:tcPr>
            <w:tcW w:w="261" w:type="dxa"/>
          </w:tcPr>
          <w:p w:rsidR="00FD2F68" w:rsidRDefault="00FD2F68" w:rsidP="00FD2F68"/>
        </w:tc>
        <w:tc>
          <w:tcPr>
            <w:tcW w:w="263"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r>
              <w:t>1</w:t>
            </w:r>
          </w:p>
        </w:tc>
        <w:tc>
          <w:tcPr>
            <w:tcW w:w="265" w:type="dxa"/>
          </w:tcPr>
          <w:p w:rsidR="00FD2F68" w:rsidRDefault="00FD2F68" w:rsidP="00FD2F68"/>
        </w:tc>
        <w:tc>
          <w:tcPr>
            <w:tcW w:w="264" w:type="dxa"/>
          </w:tcPr>
          <w:p w:rsidR="00FD2F68" w:rsidRDefault="00FD2F68" w:rsidP="00FD2F68"/>
        </w:tc>
        <w:tc>
          <w:tcPr>
            <w:tcW w:w="268" w:type="dxa"/>
          </w:tcPr>
          <w:p w:rsidR="00FD2F68" w:rsidRDefault="00FD2F68" w:rsidP="00FD2F68"/>
        </w:tc>
        <w:tc>
          <w:tcPr>
            <w:tcW w:w="267"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5" w:type="dxa"/>
          </w:tcPr>
          <w:p w:rsidR="00FD2F68" w:rsidRDefault="00FD2F68" w:rsidP="00FD2F68">
            <w:r>
              <w:t>1</w:t>
            </w:r>
          </w:p>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r>
              <w:t>1</w:t>
            </w:r>
          </w:p>
        </w:tc>
        <w:tc>
          <w:tcPr>
            <w:tcW w:w="263" w:type="dxa"/>
          </w:tcPr>
          <w:p w:rsidR="00FD2F68" w:rsidRDefault="00FD2F68" w:rsidP="00FD2F68"/>
        </w:tc>
        <w:tc>
          <w:tcPr>
            <w:tcW w:w="267" w:type="dxa"/>
          </w:tcPr>
          <w:p w:rsidR="00FD2F68" w:rsidRDefault="00FD2F68" w:rsidP="00FD2F68"/>
        </w:tc>
        <w:tc>
          <w:tcPr>
            <w:tcW w:w="267" w:type="dxa"/>
          </w:tcPr>
          <w:p w:rsidR="00FD2F68" w:rsidRDefault="00FD2F68" w:rsidP="00FD2F68"/>
        </w:tc>
      </w:tr>
      <w:tr w:rsidR="00FD2F68" w:rsidTr="00FD2F68">
        <w:trPr>
          <w:gridAfter w:val="1"/>
          <w:wAfter w:w="25" w:type="dxa"/>
          <w:trHeight w:val="213"/>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Сентябрь</w:t>
            </w:r>
          </w:p>
        </w:tc>
        <w:tc>
          <w:tcPr>
            <w:tcW w:w="259" w:type="dxa"/>
          </w:tcPr>
          <w:p w:rsidR="00FD2F68" w:rsidRDefault="00FD2F68" w:rsidP="00FD2F68"/>
        </w:tc>
        <w:tc>
          <w:tcPr>
            <w:tcW w:w="259" w:type="dxa"/>
          </w:tcPr>
          <w:p w:rsidR="00FD2F68" w:rsidRDefault="00FD2F68" w:rsidP="00FD2F68"/>
        </w:tc>
        <w:tc>
          <w:tcPr>
            <w:tcW w:w="260" w:type="dxa"/>
          </w:tcPr>
          <w:p w:rsidR="00FD2F68" w:rsidRDefault="00FD2F68" w:rsidP="00FD2F68"/>
        </w:tc>
        <w:tc>
          <w:tcPr>
            <w:tcW w:w="259" w:type="dxa"/>
          </w:tcPr>
          <w:p w:rsidR="00FD2F68" w:rsidRDefault="00FD2F68" w:rsidP="00FD2F68">
            <w:r>
              <w:t>1</w:t>
            </w:r>
          </w:p>
        </w:tc>
        <w:tc>
          <w:tcPr>
            <w:tcW w:w="260" w:type="dxa"/>
          </w:tcPr>
          <w:p w:rsidR="00FD2F68" w:rsidRDefault="00FD2F68" w:rsidP="00FD2F68"/>
        </w:tc>
        <w:tc>
          <w:tcPr>
            <w:tcW w:w="260" w:type="dxa"/>
          </w:tcPr>
          <w:p w:rsidR="00FD2F68" w:rsidRDefault="00FD2F68" w:rsidP="00FD2F68"/>
        </w:tc>
        <w:tc>
          <w:tcPr>
            <w:tcW w:w="260" w:type="dxa"/>
          </w:tcPr>
          <w:p w:rsidR="00FD2F68" w:rsidRDefault="00FD2F68" w:rsidP="00FD2F68"/>
        </w:tc>
        <w:tc>
          <w:tcPr>
            <w:tcW w:w="262" w:type="dxa"/>
          </w:tcPr>
          <w:p w:rsidR="00FD2F68" w:rsidRDefault="00FD2F68" w:rsidP="00FD2F68"/>
        </w:tc>
        <w:tc>
          <w:tcPr>
            <w:tcW w:w="261" w:type="dxa"/>
          </w:tcPr>
          <w:p w:rsidR="00FD2F68" w:rsidRDefault="00FD2F68" w:rsidP="00FD2F68"/>
        </w:tc>
        <w:tc>
          <w:tcPr>
            <w:tcW w:w="263" w:type="dxa"/>
          </w:tcPr>
          <w:p w:rsidR="00FD2F68" w:rsidRDefault="00FD2F68" w:rsidP="00FD2F68"/>
        </w:tc>
        <w:tc>
          <w:tcPr>
            <w:tcW w:w="263" w:type="dxa"/>
          </w:tcPr>
          <w:p w:rsidR="00FD2F68" w:rsidRDefault="00FD2F68" w:rsidP="00FD2F68">
            <w:r>
              <w:t>1</w:t>
            </w:r>
          </w:p>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r>
              <w:t>1</w:t>
            </w:r>
          </w:p>
        </w:tc>
        <w:tc>
          <w:tcPr>
            <w:tcW w:w="265" w:type="dxa"/>
          </w:tcPr>
          <w:p w:rsidR="00FD2F68" w:rsidRDefault="00FD2F68" w:rsidP="00FD2F68"/>
        </w:tc>
        <w:tc>
          <w:tcPr>
            <w:tcW w:w="264" w:type="dxa"/>
          </w:tcPr>
          <w:p w:rsidR="00FD2F68" w:rsidRDefault="00FD2F68" w:rsidP="00FD2F68"/>
        </w:tc>
        <w:tc>
          <w:tcPr>
            <w:tcW w:w="268" w:type="dxa"/>
          </w:tcPr>
          <w:p w:rsidR="00FD2F68" w:rsidRDefault="00FD2F68" w:rsidP="00FD2F68"/>
        </w:tc>
        <w:tc>
          <w:tcPr>
            <w:tcW w:w="267" w:type="dxa"/>
          </w:tcPr>
          <w:p w:rsidR="00FD2F68" w:rsidRDefault="00FD2F68" w:rsidP="00FD2F68">
            <w:r>
              <w:t>1</w:t>
            </w:r>
          </w:p>
        </w:tc>
        <w:tc>
          <w:tcPr>
            <w:tcW w:w="267" w:type="dxa"/>
          </w:tcPr>
          <w:p w:rsidR="00FD2F68" w:rsidRDefault="00FD2F68" w:rsidP="00FD2F68"/>
        </w:tc>
        <w:tc>
          <w:tcPr>
            <w:tcW w:w="266" w:type="dxa"/>
          </w:tcPr>
          <w:p w:rsidR="00FD2F68" w:rsidRDefault="00FD2F68" w:rsidP="00FD2F68"/>
        </w:tc>
        <w:tc>
          <w:tcPr>
            <w:tcW w:w="265" w:type="dxa"/>
          </w:tcPr>
          <w:p w:rsidR="00FD2F68" w:rsidRDefault="00FD2F68" w:rsidP="00FD2F68">
            <w:r>
              <w:t>1</w:t>
            </w:r>
          </w:p>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r>
              <w:t>1</w:t>
            </w:r>
          </w:p>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r>
              <w:t>1</w:t>
            </w:r>
          </w:p>
        </w:tc>
        <w:tc>
          <w:tcPr>
            <w:tcW w:w="267" w:type="dxa"/>
          </w:tcPr>
          <w:p w:rsidR="00FD2F68" w:rsidRDefault="00FD2F68" w:rsidP="00FD2F68"/>
        </w:tc>
        <w:tc>
          <w:tcPr>
            <w:tcW w:w="267" w:type="dxa"/>
          </w:tcPr>
          <w:p w:rsidR="00FD2F68" w:rsidRDefault="00FD2F68" w:rsidP="00FD2F68"/>
        </w:tc>
      </w:tr>
      <w:tr w:rsidR="00FD2F68" w:rsidTr="00FD2F68">
        <w:tblPrEx>
          <w:tblLook w:val="0000"/>
        </w:tblPrEx>
        <w:trPr>
          <w:gridAfter w:val="1"/>
          <w:wAfter w:w="25" w:type="dxa"/>
          <w:trHeight w:val="209"/>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Октябрь</w:t>
            </w:r>
          </w:p>
        </w:tc>
        <w:tc>
          <w:tcPr>
            <w:tcW w:w="259" w:type="dxa"/>
          </w:tcPr>
          <w:p w:rsidR="00FD2F68" w:rsidRDefault="00FD2F68" w:rsidP="00FD2F68">
            <w:r>
              <w:t>1</w:t>
            </w:r>
          </w:p>
        </w:tc>
        <w:tc>
          <w:tcPr>
            <w:tcW w:w="259" w:type="dxa"/>
          </w:tcPr>
          <w:p w:rsidR="00FD2F68" w:rsidRDefault="00FD2F68" w:rsidP="00FD2F68"/>
        </w:tc>
        <w:tc>
          <w:tcPr>
            <w:tcW w:w="260" w:type="dxa"/>
          </w:tcPr>
          <w:p w:rsidR="00FD2F68" w:rsidRDefault="00FD2F68" w:rsidP="00FD2F68"/>
        </w:tc>
        <w:tc>
          <w:tcPr>
            <w:tcW w:w="259" w:type="dxa"/>
          </w:tcPr>
          <w:p w:rsidR="00FD2F68" w:rsidRDefault="00FD2F68" w:rsidP="00FD2F68">
            <w:r>
              <w:t>1</w:t>
            </w:r>
          </w:p>
        </w:tc>
        <w:tc>
          <w:tcPr>
            <w:tcW w:w="260" w:type="dxa"/>
          </w:tcPr>
          <w:p w:rsidR="00FD2F68" w:rsidRDefault="00FD2F68" w:rsidP="00FD2F68"/>
        </w:tc>
        <w:tc>
          <w:tcPr>
            <w:tcW w:w="260" w:type="dxa"/>
          </w:tcPr>
          <w:p w:rsidR="00FD2F68" w:rsidRDefault="00FD2F68" w:rsidP="00FD2F68"/>
        </w:tc>
        <w:tc>
          <w:tcPr>
            <w:tcW w:w="260" w:type="dxa"/>
          </w:tcPr>
          <w:p w:rsidR="00FD2F68" w:rsidRDefault="00FD2F68" w:rsidP="00FD2F68"/>
        </w:tc>
        <w:tc>
          <w:tcPr>
            <w:tcW w:w="262" w:type="dxa"/>
          </w:tcPr>
          <w:p w:rsidR="00FD2F68" w:rsidRDefault="00FD2F68" w:rsidP="00FD2F68">
            <w:r>
              <w:t>1</w:t>
            </w:r>
          </w:p>
        </w:tc>
        <w:tc>
          <w:tcPr>
            <w:tcW w:w="261" w:type="dxa"/>
          </w:tcPr>
          <w:p w:rsidR="00FD2F68" w:rsidRDefault="00FD2F68" w:rsidP="00FD2F68"/>
        </w:tc>
        <w:tc>
          <w:tcPr>
            <w:tcW w:w="263" w:type="dxa"/>
          </w:tcPr>
          <w:p w:rsidR="00FD2F68" w:rsidRDefault="00FD2F68" w:rsidP="00FD2F68"/>
        </w:tc>
        <w:tc>
          <w:tcPr>
            <w:tcW w:w="263"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r>
              <w:t>1</w:t>
            </w:r>
          </w:p>
        </w:tc>
        <w:tc>
          <w:tcPr>
            <w:tcW w:w="264" w:type="dxa"/>
          </w:tcPr>
          <w:p w:rsidR="00FD2F68" w:rsidRDefault="00FD2F68" w:rsidP="00FD2F68"/>
        </w:tc>
        <w:tc>
          <w:tcPr>
            <w:tcW w:w="268" w:type="dxa"/>
          </w:tcPr>
          <w:p w:rsidR="00FD2F68" w:rsidRDefault="00FD2F68" w:rsidP="00FD2F68">
            <w:r>
              <w:t>1</w:t>
            </w:r>
          </w:p>
        </w:tc>
        <w:tc>
          <w:tcPr>
            <w:tcW w:w="267"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r>
              <w:t>1</w:t>
            </w:r>
          </w:p>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r>
              <w:t>1</w:t>
            </w:r>
          </w:p>
        </w:tc>
        <w:tc>
          <w:tcPr>
            <w:tcW w:w="267" w:type="dxa"/>
          </w:tcPr>
          <w:p w:rsidR="00FD2F68" w:rsidRDefault="00FD2F68" w:rsidP="00FD2F68"/>
        </w:tc>
        <w:tc>
          <w:tcPr>
            <w:tcW w:w="267" w:type="dxa"/>
          </w:tcPr>
          <w:p w:rsidR="00FD2F68" w:rsidRDefault="00FD2F68" w:rsidP="00FD2F68"/>
        </w:tc>
      </w:tr>
      <w:tr w:rsidR="00FD2F68" w:rsidTr="00FD2F68">
        <w:tblPrEx>
          <w:tblLook w:val="0000"/>
        </w:tblPrEx>
        <w:trPr>
          <w:gridAfter w:val="1"/>
          <w:wAfter w:w="25" w:type="dxa"/>
          <w:trHeight w:val="199"/>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Ноябрь</w:t>
            </w:r>
          </w:p>
        </w:tc>
        <w:tc>
          <w:tcPr>
            <w:tcW w:w="259" w:type="dxa"/>
          </w:tcPr>
          <w:p w:rsidR="00FD2F68" w:rsidRDefault="00FD2F68" w:rsidP="00FD2F68"/>
        </w:tc>
        <w:tc>
          <w:tcPr>
            <w:tcW w:w="259" w:type="dxa"/>
          </w:tcPr>
          <w:p w:rsidR="00FD2F68" w:rsidRDefault="00FD2F68" w:rsidP="00FD2F68"/>
        </w:tc>
        <w:tc>
          <w:tcPr>
            <w:tcW w:w="260" w:type="dxa"/>
          </w:tcPr>
          <w:p w:rsidR="00FD2F68" w:rsidRDefault="00FD2F68" w:rsidP="00FD2F68"/>
        </w:tc>
        <w:tc>
          <w:tcPr>
            <w:tcW w:w="259" w:type="dxa"/>
          </w:tcPr>
          <w:p w:rsidR="00FD2F68" w:rsidRDefault="00FD2F68" w:rsidP="00FD2F68"/>
        </w:tc>
        <w:tc>
          <w:tcPr>
            <w:tcW w:w="260" w:type="dxa"/>
          </w:tcPr>
          <w:p w:rsidR="00FD2F68" w:rsidRDefault="00FD2F68" w:rsidP="00FD2F68"/>
        </w:tc>
        <w:tc>
          <w:tcPr>
            <w:tcW w:w="260" w:type="dxa"/>
          </w:tcPr>
          <w:p w:rsidR="00FD2F68" w:rsidRDefault="00FD2F68" w:rsidP="00FD2F68">
            <w:r>
              <w:t>1</w:t>
            </w:r>
          </w:p>
        </w:tc>
        <w:tc>
          <w:tcPr>
            <w:tcW w:w="260" w:type="dxa"/>
          </w:tcPr>
          <w:p w:rsidR="00FD2F68" w:rsidRDefault="00FD2F68" w:rsidP="00FD2F68"/>
        </w:tc>
        <w:tc>
          <w:tcPr>
            <w:tcW w:w="262" w:type="dxa"/>
          </w:tcPr>
          <w:p w:rsidR="00FD2F68" w:rsidRDefault="00FD2F68" w:rsidP="00FD2F68"/>
        </w:tc>
        <w:tc>
          <w:tcPr>
            <w:tcW w:w="261" w:type="dxa"/>
          </w:tcPr>
          <w:p w:rsidR="00FD2F68" w:rsidRDefault="00FD2F68" w:rsidP="00FD2F68"/>
        </w:tc>
        <w:tc>
          <w:tcPr>
            <w:tcW w:w="263"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r>
              <w:t>1</w:t>
            </w:r>
          </w:p>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8" w:type="dxa"/>
          </w:tcPr>
          <w:p w:rsidR="00FD2F68" w:rsidRDefault="00FD2F68" w:rsidP="00FD2F68"/>
        </w:tc>
        <w:tc>
          <w:tcPr>
            <w:tcW w:w="267" w:type="dxa"/>
          </w:tcPr>
          <w:p w:rsidR="00FD2F68" w:rsidRDefault="00FD2F68" w:rsidP="00FD2F68"/>
        </w:tc>
        <w:tc>
          <w:tcPr>
            <w:tcW w:w="267" w:type="dxa"/>
          </w:tcPr>
          <w:p w:rsidR="00FD2F68" w:rsidRDefault="00FD2F68" w:rsidP="00FD2F68"/>
        </w:tc>
        <w:tc>
          <w:tcPr>
            <w:tcW w:w="266" w:type="dxa"/>
          </w:tcPr>
          <w:p w:rsidR="00FD2F68" w:rsidRDefault="00FD2F68" w:rsidP="00FD2F68">
            <w:r>
              <w:t>1</w:t>
            </w:r>
          </w:p>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r>
              <w:t>1</w:t>
            </w:r>
          </w:p>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7" w:type="dxa"/>
          </w:tcPr>
          <w:p w:rsidR="00FD2F68" w:rsidRDefault="00FD2F68" w:rsidP="00FD2F68">
            <w:r>
              <w:t>1</w:t>
            </w:r>
          </w:p>
        </w:tc>
      </w:tr>
      <w:tr w:rsidR="00FD2F68" w:rsidTr="00FD2F68">
        <w:tblPrEx>
          <w:tblLook w:val="0000"/>
        </w:tblPrEx>
        <w:trPr>
          <w:gridAfter w:val="1"/>
          <w:wAfter w:w="25" w:type="dxa"/>
          <w:trHeight w:val="261"/>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Декабрь</w:t>
            </w:r>
          </w:p>
        </w:tc>
        <w:tc>
          <w:tcPr>
            <w:tcW w:w="259" w:type="dxa"/>
          </w:tcPr>
          <w:p w:rsidR="00FD2F68" w:rsidRDefault="00FD2F68" w:rsidP="00FD2F68"/>
        </w:tc>
        <w:tc>
          <w:tcPr>
            <w:tcW w:w="259" w:type="dxa"/>
          </w:tcPr>
          <w:p w:rsidR="00FD2F68" w:rsidRDefault="00FD2F68" w:rsidP="00FD2F68"/>
        </w:tc>
        <w:tc>
          <w:tcPr>
            <w:tcW w:w="260" w:type="dxa"/>
          </w:tcPr>
          <w:p w:rsidR="00FD2F68" w:rsidRDefault="00FD2F68" w:rsidP="00FD2F68">
            <w:r>
              <w:t>1</w:t>
            </w:r>
          </w:p>
        </w:tc>
        <w:tc>
          <w:tcPr>
            <w:tcW w:w="259" w:type="dxa"/>
          </w:tcPr>
          <w:p w:rsidR="00FD2F68" w:rsidRDefault="00FD2F68" w:rsidP="00FD2F68"/>
        </w:tc>
        <w:tc>
          <w:tcPr>
            <w:tcW w:w="260" w:type="dxa"/>
          </w:tcPr>
          <w:p w:rsidR="00FD2F68" w:rsidRDefault="00FD2F68" w:rsidP="00FD2F68"/>
        </w:tc>
        <w:tc>
          <w:tcPr>
            <w:tcW w:w="260" w:type="dxa"/>
          </w:tcPr>
          <w:p w:rsidR="00FD2F68" w:rsidRDefault="00FD2F68" w:rsidP="00FD2F68"/>
        </w:tc>
        <w:tc>
          <w:tcPr>
            <w:tcW w:w="260" w:type="dxa"/>
          </w:tcPr>
          <w:p w:rsidR="00FD2F68" w:rsidRDefault="00FD2F68" w:rsidP="00FD2F68"/>
        </w:tc>
        <w:tc>
          <w:tcPr>
            <w:tcW w:w="262" w:type="dxa"/>
          </w:tcPr>
          <w:p w:rsidR="00FD2F68" w:rsidRDefault="00FD2F68" w:rsidP="00FD2F68"/>
        </w:tc>
        <w:tc>
          <w:tcPr>
            <w:tcW w:w="261" w:type="dxa"/>
          </w:tcPr>
          <w:p w:rsidR="00FD2F68" w:rsidRDefault="00FD2F68" w:rsidP="00FD2F68">
            <w:r>
              <w:t>1</w:t>
            </w:r>
          </w:p>
        </w:tc>
        <w:tc>
          <w:tcPr>
            <w:tcW w:w="263"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r>
              <w:t>1</w:t>
            </w:r>
          </w:p>
        </w:tc>
        <w:tc>
          <w:tcPr>
            <w:tcW w:w="265" w:type="dxa"/>
          </w:tcPr>
          <w:p w:rsidR="00FD2F68" w:rsidRDefault="00FD2F68" w:rsidP="00FD2F68"/>
        </w:tc>
        <w:tc>
          <w:tcPr>
            <w:tcW w:w="264" w:type="dxa"/>
          </w:tcPr>
          <w:p w:rsidR="00FD2F68" w:rsidRDefault="00FD2F68" w:rsidP="00FD2F68"/>
        </w:tc>
        <w:tc>
          <w:tcPr>
            <w:tcW w:w="268" w:type="dxa"/>
          </w:tcPr>
          <w:p w:rsidR="00FD2F68" w:rsidRDefault="00FD2F68" w:rsidP="00FD2F68"/>
        </w:tc>
        <w:tc>
          <w:tcPr>
            <w:tcW w:w="267"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r>
              <w:t>1</w:t>
            </w:r>
          </w:p>
        </w:tc>
        <w:tc>
          <w:tcPr>
            <w:tcW w:w="267" w:type="dxa"/>
          </w:tcPr>
          <w:p w:rsidR="00FD2F68" w:rsidRDefault="00FD2F68" w:rsidP="00FD2F68"/>
        </w:tc>
        <w:tc>
          <w:tcPr>
            <w:tcW w:w="267" w:type="dxa"/>
          </w:tcPr>
          <w:p w:rsidR="00FD2F68" w:rsidRDefault="00FD2F68" w:rsidP="00FD2F68"/>
        </w:tc>
      </w:tr>
      <w:tr w:rsidR="00FD2F68" w:rsidTr="00FD2F68">
        <w:tblPrEx>
          <w:tblLook w:val="0000"/>
        </w:tblPrEx>
        <w:trPr>
          <w:gridAfter w:val="1"/>
          <w:wAfter w:w="25" w:type="dxa"/>
          <w:trHeight w:val="261"/>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Январь</w:t>
            </w:r>
          </w:p>
        </w:tc>
        <w:tc>
          <w:tcPr>
            <w:tcW w:w="259" w:type="dxa"/>
          </w:tcPr>
          <w:p w:rsidR="00FD2F68" w:rsidRDefault="00FD2F68" w:rsidP="00FD2F68">
            <w:r>
              <w:t>К</w:t>
            </w:r>
          </w:p>
        </w:tc>
        <w:tc>
          <w:tcPr>
            <w:tcW w:w="259" w:type="dxa"/>
          </w:tcPr>
          <w:p w:rsidR="00FD2F68" w:rsidRDefault="00FD2F68" w:rsidP="00FD2F68">
            <w:r>
              <w:t>К</w:t>
            </w:r>
          </w:p>
        </w:tc>
        <w:tc>
          <w:tcPr>
            <w:tcW w:w="260" w:type="dxa"/>
          </w:tcPr>
          <w:p w:rsidR="00FD2F68" w:rsidRDefault="00FD2F68" w:rsidP="00FD2F68">
            <w:r>
              <w:t>К</w:t>
            </w:r>
          </w:p>
        </w:tc>
        <w:tc>
          <w:tcPr>
            <w:tcW w:w="259" w:type="dxa"/>
          </w:tcPr>
          <w:p w:rsidR="00FD2F68" w:rsidRDefault="00FD2F68" w:rsidP="00FD2F68">
            <w:r>
              <w:t>К</w:t>
            </w:r>
          </w:p>
        </w:tc>
        <w:tc>
          <w:tcPr>
            <w:tcW w:w="260" w:type="dxa"/>
          </w:tcPr>
          <w:p w:rsidR="00FD2F68" w:rsidRDefault="00FD2F68" w:rsidP="00FD2F68">
            <w:r>
              <w:t>К</w:t>
            </w:r>
          </w:p>
        </w:tc>
        <w:tc>
          <w:tcPr>
            <w:tcW w:w="260" w:type="dxa"/>
          </w:tcPr>
          <w:p w:rsidR="00FD2F68" w:rsidRDefault="00FD2F68" w:rsidP="00FD2F68">
            <w:r>
              <w:t>К</w:t>
            </w:r>
          </w:p>
        </w:tc>
        <w:tc>
          <w:tcPr>
            <w:tcW w:w="260" w:type="dxa"/>
          </w:tcPr>
          <w:p w:rsidR="00FD2F68" w:rsidRDefault="00FD2F68" w:rsidP="00FD2F68">
            <w:r>
              <w:t>К</w:t>
            </w:r>
          </w:p>
        </w:tc>
        <w:tc>
          <w:tcPr>
            <w:tcW w:w="262" w:type="dxa"/>
          </w:tcPr>
          <w:p w:rsidR="00FD2F68" w:rsidRDefault="00FD2F68" w:rsidP="00FD2F68">
            <w:r>
              <w:t>К</w:t>
            </w:r>
          </w:p>
        </w:tc>
        <w:tc>
          <w:tcPr>
            <w:tcW w:w="261" w:type="dxa"/>
          </w:tcPr>
          <w:p w:rsidR="00FD2F68" w:rsidRDefault="00FD2F68" w:rsidP="00FD2F68">
            <w:r>
              <w:t>1</w:t>
            </w:r>
          </w:p>
        </w:tc>
        <w:tc>
          <w:tcPr>
            <w:tcW w:w="263"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r>
              <w:t>1</w:t>
            </w:r>
          </w:p>
        </w:tc>
        <w:tc>
          <w:tcPr>
            <w:tcW w:w="264" w:type="dxa"/>
          </w:tcPr>
          <w:p w:rsidR="00FD2F68" w:rsidRDefault="00FD2F68" w:rsidP="00FD2F68"/>
        </w:tc>
        <w:tc>
          <w:tcPr>
            <w:tcW w:w="268" w:type="dxa"/>
          </w:tcPr>
          <w:p w:rsidR="00FD2F68" w:rsidRDefault="00FD2F68" w:rsidP="00FD2F68"/>
        </w:tc>
        <w:tc>
          <w:tcPr>
            <w:tcW w:w="267"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r>
              <w:t>1</w:t>
            </w:r>
          </w:p>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r>
              <w:t>1</w:t>
            </w:r>
          </w:p>
        </w:tc>
        <w:tc>
          <w:tcPr>
            <w:tcW w:w="267" w:type="dxa"/>
          </w:tcPr>
          <w:p w:rsidR="00FD2F68" w:rsidRDefault="00FD2F68" w:rsidP="00FD2F68"/>
        </w:tc>
        <w:tc>
          <w:tcPr>
            <w:tcW w:w="267" w:type="dxa"/>
          </w:tcPr>
          <w:p w:rsidR="00FD2F68" w:rsidRDefault="00FD2F68" w:rsidP="00FD2F68"/>
        </w:tc>
      </w:tr>
      <w:tr w:rsidR="00FD2F68" w:rsidTr="00FD2F68">
        <w:tblPrEx>
          <w:tblLook w:val="0000"/>
        </w:tblPrEx>
        <w:trPr>
          <w:gridAfter w:val="1"/>
          <w:wAfter w:w="25" w:type="dxa"/>
          <w:trHeight w:val="199"/>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Февраль</w:t>
            </w:r>
          </w:p>
        </w:tc>
        <w:tc>
          <w:tcPr>
            <w:tcW w:w="259" w:type="dxa"/>
          </w:tcPr>
          <w:p w:rsidR="00FD2F68" w:rsidRDefault="00FD2F68" w:rsidP="00FD2F68"/>
        </w:tc>
        <w:tc>
          <w:tcPr>
            <w:tcW w:w="259" w:type="dxa"/>
          </w:tcPr>
          <w:p w:rsidR="00FD2F68" w:rsidRDefault="00FD2F68" w:rsidP="00FD2F68"/>
        </w:tc>
        <w:tc>
          <w:tcPr>
            <w:tcW w:w="260" w:type="dxa"/>
          </w:tcPr>
          <w:p w:rsidR="00FD2F68" w:rsidRDefault="00FD2F68" w:rsidP="00FD2F68"/>
        </w:tc>
        <w:tc>
          <w:tcPr>
            <w:tcW w:w="259" w:type="dxa"/>
          </w:tcPr>
          <w:p w:rsidR="00FD2F68" w:rsidRDefault="00FD2F68" w:rsidP="00FD2F68"/>
        </w:tc>
        <w:tc>
          <w:tcPr>
            <w:tcW w:w="260" w:type="dxa"/>
          </w:tcPr>
          <w:p w:rsidR="00FD2F68" w:rsidRDefault="00FD2F68" w:rsidP="00FD2F68">
            <w:r>
              <w:t>1</w:t>
            </w:r>
          </w:p>
        </w:tc>
        <w:tc>
          <w:tcPr>
            <w:tcW w:w="260" w:type="dxa"/>
          </w:tcPr>
          <w:p w:rsidR="00FD2F68" w:rsidRDefault="00FD2F68" w:rsidP="00FD2F68"/>
        </w:tc>
        <w:tc>
          <w:tcPr>
            <w:tcW w:w="260" w:type="dxa"/>
          </w:tcPr>
          <w:p w:rsidR="00FD2F68" w:rsidRDefault="00FD2F68" w:rsidP="00FD2F68"/>
        </w:tc>
        <w:tc>
          <w:tcPr>
            <w:tcW w:w="262" w:type="dxa"/>
          </w:tcPr>
          <w:p w:rsidR="00FD2F68" w:rsidRDefault="00FD2F68" w:rsidP="00FD2F68"/>
        </w:tc>
        <w:tc>
          <w:tcPr>
            <w:tcW w:w="261" w:type="dxa"/>
          </w:tcPr>
          <w:p w:rsidR="00FD2F68" w:rsidRDefault="00FD2F68" w:rsidP="00FD2F68"/>
        </w:tc>
        <w:tc>
          <w:tcPr>
            <w:tcW w:w="263" w:type="dxa"/>
          </w:tcPr>
          <w:p w:rsidR="00FD2F68" w:rsidRDefault="00FD2F68" w:rsidP="00FD2F68"/>
        </w:tc>
        <w:tc>
          <w:tcPr>
            <w:tcW w:w="263"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8" w:type="dxa"/>
          </w:tcPr>
          <w:p w:rsidR="00FD2F68" w:rsidRDefault="00FD2F68" w:rsidP="00FD2F68"/>
        </w:tc>
        <w:tc>
          <w:tcPr>
            <w:tcW w:w="267"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r>
              <w:t>1</w:t>
            </w:r>
          </w:p>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7" w:type="dxa"/>
          </w:tcPr>
          <w:p w:rsidR="00FD2F68" w:rsidRDefault="00FD2F68" w:rsidP="00FD2F68"/>
        </w:tc>
      </w:tr>
      <w:tr w:rsidR="00FD2F68" w:rsidTr="00FD2F68">
        <w:tblPrEx>
          <w:tblLook w:val="0000"/>
        </w:tblPrEx>
        <w:trPr>
          <w:gridAfter w:val="1"/>
          <w:wAfter w:w="25" w:type="dxa"/>
          <w:trHeight w:val="251"/>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Март</w:t>
            </w:r>
          </w:p>
        </w:tc>
        <w:tc>
          <w:tcPr>
            <w:tcW w:w="259" w:type="dxa"/>
          </w:tcPr>
          <w:p w:rsidR="00FD2F68" w:rsidRDefault="00FD2F68" w:rsidP="00FD2F68">
            <w:r>
              <w:t>1</w:t>
            </w:r>
          </w:p>
        </w:tc>
        <w:tc>
          <w:tcPr>
            <w:tcW w:w="259" w:type="dxa"/>
          </w:tcPr>
          <w:p w:rsidR="00FD2F68" w:rsidRDefault="00FD2F68" w:rsidP="00FD2F68"/>
        </w:tc>
        <w:tc>
          <w:tcPr>
            <w:tcW w:w="260" w:type="dxa"/>
          </w:tcPr>
          <w:p w:rsidR="00FD2F68" w:rsidRDefault="00FD2F68" w:rsidP="00FD2F68"/>
        </w:tc>
        <w:tc>
          <w:tcPr>
            <w:tcW w:w="259" w:type="dxa"/>
          </w:tcPr>
          <w:p w:rsidR="00FD2F68" w:rsidRDefault="00FD2F68" w:rsidP="00FD2F68"/>
        </w:tc>
        <w:tc>
          <w:tcPr>
            <w:tcW w:w="260" w:type="dxa"/>
          </w:tcPr>
          <w:p w:rsidR="00FD2F68" w:rsidRDefault="00FD2F68" w:rsidP="00FD2F68"/>
        </w:tc>
        <w:tc>
          <w:tcPr>
            <w:tcW w:w="260" w:type="dxa"/>
          </w:tcPr>
          <w:p w:rsidR="00FD2F68" w:rsidRDefault="00FD2F68" w:rsidP="00FD2F68"/>
        </w:tc>
        <w:tc>
          <w:tcPr>
            <w:tcW w:w="260" w:type="dxa"/>
          </w:tcPr>
          <w:p w:rsidR="00FD2F68" w:rsidRDefault="00FD2F68" w:rsidP="00FD2F68"/>
        </w:tc>
        <w:tc>
          <w:tcPr>
            <w:tcW w:w="262" w:type="dxa"/>
          </w:tcPr>
          <w:p w:rsidR="00FD2F68" w:rsidRDefault="00FD2F68" w:rsidP="00FD2F68">
            <w:r>
              <w:t>1</w:t>
            </w:r>
          </w:p>
        </w:tc>
        <w:tc>
          <w:tcPr>
            <w:tcW w:w="261" w:type="dxa"/>
          </w:tcPr>
          <w:p w:rsidR="00FD2F68" w:rsidRDefault="00FD2F68" w:rsidP="00FD2F68"/>
        </w:tc>
        <w:tc>
          <w:tcPr>
            <w:tcW w:w="263" w:type="dxa"/>
          </w:tcPr>
          <w:p w:rsidR="00FD2F68" w:rsidRDefault="00FD2F68" w:rsidP="00FD2F68"/>
        </w:tc>
        <w:tc>
          <w:tcPr>
            <w:tcW w:w="263"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r>
              <w:t>1</w:t>
            </w:r>
          </w:p>
        </w:tc>
        <w:tc>
          <w:tcPr>
            <w:tcW w:w="264" w:type="dxa"/>
          </w:tcPr>
          <w:p w:rsidR="00FD2F68" w:rsidRDefault="00FD2F68" w:rsidP="00FD2F68"/>
        </w:tc>
        <w:tc>
          <w:tcPr>
            <w:tcW w:w="268" w:type="dxa"/>
          </w:tcPr>
          <w:p w:rsidR="00FD2F68" w:rsidRDefault="00FD2F68" w:rsidP="00FD2F68"/>
        </w:tc>
        <w:tc>
          <w:tcPr>
            <w:tcW w:w="267"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r>
              <w:t>1</w:t>
            </w:r>
          </w:p>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r>
              <w:t>1</w:t>
            </w:r>
          </w:p>
        </w:tc>
        <w:tc>
          <w:tcPr>
            <w:tcW w:w="267" w:type="dxa"/>
          </w:tcPr>
          <w:p w:rsidR="00FD2F68" w:rsidRDefault="00FD2F68" w:rsidP="00FD2F68"/>
        </w:tc>
        <w:tc>
          <w:tcPr>
            <w:tcW w:w="267" w:type="dxa"/>
          </w:tcPr>
          <w:p w:rsidR="00FD2F68" w:rsidRDefault="00FD2F68" w:rsidP="00FD2F68"/>
        </w:tc>
      </w:tr>
      <w:tr w:rsidR="00FD2F68" w:rsidTr="00FD2F68">
        <w:tblPrEx>
          <w:tblLook w:val="0000"/>
        </w:tblPrEx>
        <w:trPr>
          <w:gridAfter w:val="1"/>
          <w:wAfter w:w="25" w:type="dxa"/>
          <w:trHeight w:val="261"/>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Апрель</w:t>
            </w:r>
          </w:p>
        </w:tc>
        <w:tc>
          <w:tcPr>
            <w:tcW w:w="259" w:type="dxa"/>
          </w:tcPr>
          <w:p w:rsidR="00FD2F68" w:rsidRDefault="00FD2F68" w:rsidP="00FD2F68"/>
        </w:tc>
        <w:tc>
          <w:tcPr>
            <w:tcW w:w="259" w:type="dxa"/>
          </w:tcPr>
          <w:p w:rsidR="00FD2F68" w:rsidRDefault="00FD2F68" w:rsidP="00FD2F68"/>
        </w:tc>
        <w:tc>
          <w:tcPr>
            <w:tcW w:w="260" w:type="dxa"/>
          </w:tcPr>
          <w:p w:rsidR="00FD2F68" w:rsidRDefault="00FD2F68" w:rsidP="00FD2F68"/>
        </w:tc>
        <w:tc>
          <w:tcPr>
            <w:tcW w:w="259" w:type="dxa"/>
          </w:tcPr>
          <w:p w:rsidR="00FD2F68" w:rsidRDefault="00FD2F68" w:rsidP="00FD2F68"/>
        </w:tc>
        <w:tc>
          <w:tcPr>
            <w:tcW w:w="260" w:type="dxa"/>
          </w:tcPr>
          <w:p w:rsidR="00FD2F68" w:rsidRDefault="00FD2F68" w:rsidP="00FD2F68">
            <w:r>
              <w:t>1</w:t>
            </w:r>
          </w:p>
        </w:tc>
        <w:tc>
          <w:tcPr>
            <w:tcW w:w="260" w:type="dxa"/>
          </w:tcPr>
          <w:p w:rsidR="00FD2F68" w:rsidRDefault="00FD2F68" w:rsidP="00FD2F68"/>
        </w:tc>
        <w:tc>
          <w:tcPr>
            <w:tcW w:w="260" w:type="dxa"/>
          </w:tcPr>
          <w:p w:rsidR="00FD2F68" w:rsidRDefault="00FD2F68" w:rsidP="00FD2F68"/>
        </w:tc>
        <w:tc>
          <w:tcPr>
            <w:tcW w:w="262" w:type="dxa"/>
          </w:tcPr>
          <w:p w:rsidR="00FD2F68" w:rsidRDefault="00FD2F68" w:rsidP="00FD2F68"/>
        </w:tc>
        <w:tc>
          <w:tcPr>
            <w:tcW w:w="261" w:type="dxa"/>
          </w:tcPr>
          <w:p w:rsidR="00FD2F68" w:rsidRDefault="00FD2F68" w:rsidP="00FD2F68"/>
        </w:tc>
        <w:tc>
          <w:tcPr>
            <w:tcW w:w="263" w:type="dxa"/>
          </w:tcPr>
          <w:p w:rsidR="00FD2F68" w:rsidRDefault="00FD2F68" w:rsidP="00FD2F68"/>
        </w:tc>
        <w:tc>
          <w:tcPr>
            <w:tcW w:w="263"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r>
              <w:t>1</w:t>
            </w:r>
          </w:p>
        </w:tc>
        <w:tc>
          <w:tcPr>
            <w:tcW w:w="268" w:type="dxa"/>
          </w:tcPr>
          <w:p w:rsidR="00FD2F68" w:rsidRDefault="00FD2F68" w:rsidP="00FD2F68"/>
        </w:tc>
        <w:tc>
          <w:tcPr>
            <w:tcW w:w="267"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r>
              <w:t>1</w:t>
            </w:r>
          </w:p>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r>
              <w:t>1</w:t>
            </w:r>
          </w:p>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7" w:type="dxa"/>
          </w:tcPr>
          <w:p w:rsidR="00FD2F68" w:rsidRDefault="00FD2F68" w:rsidP="00FD2F68"/>
        </w:tc>
      </w:tr>
      <w:tr w:rsidR="00FD2F68" w:rsidTr="00FD2F68">
        <w:tblPrEx>
          <w:tblLook w:val="0000"/>
        </w:tblPrEx>
        <w:trPr>
          <w:gridAfter w:val="1"/>
          <w:wAfter w:w="25" w:type="dxa"/>
          <w:trHeight w:val="240"/>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Май</w:t>
            </w:r>
          </w:p>
        </w:tc>
        <w:tc>
          <w:tcPr>
            <w:tcW w:w="259" w:type="dxa"/>
          </w:tcPr>
          <w:p w:rsidR="00FD2F68" w:rsidRDefault="00FD2F68" w:rsidP="00FD2F68"/>
        </w:tc>
        <w:tc>
          <w:tcPr>
            <w:tcW w:w="259" w:type="dxa"/>
          </w:tcPr>
          <w:p w:rsidR="00FD2F68" w:rsidRDefault="00FD2F68" w:rsidP="00FD2F68">
            <w:r>
              <w:t>1</w:t>
            </w:r>
          </w:p>
        </w:tc>
        <w:tc>
          <w:tcPr>
            <w:tcW w:w="260" w:type="dxa"/>
          </w:tcPr>
          <w:p w:rsidR="00FD2F68" w:rsidRDefault="00FD2F68" w:rsidP="00FD2F68"/>
        </w:tc>
        <w:tc>
          <w:tcPr>
            <w:tcW w:w="259" w:type="dxa"/>
          </w:tcPr>
          <w:p w:rsidR="00FD2F68" w:rsidRDefault="00FD2F68" w:rsidP="00FD2F68"/>
        </w:tc>
        <w:tc>
          <w:tcPr>
            <w:tcW w:w="260" w:type="dxa"/>
          </w:tcPr>
          <w:p w:rsidR="00FD2F68" w:rsidRDefault="00FD2F68" w:rsidP="00FD2F68">
            <w:r>
              <w:t>1</w:t>
            </w:r>
          </w:p>
        </w:tc>
        <w:tc>
          <w:tcPr>
            <w:tcW w:w="260" w:type="dxa"/>
          </w:tcPr>
          <w:p w:rsidR="00FD2F68" w:rsidRDefault="00FD2F68" w:rsidP="00FD2F68"/>
        </w:tc>
        <w:tc>
          <w:tcPr>
            <w:tcW w:w="260" w:type="dxa"/>
          </w:tcPr>
          <w:p w:rsidR="00FD2F68" w:rsidRDefault="00FD2F68" w:rsidP="00FD2F68"/>
        </w:tc>
        <w:tc>
          <w:tcPr>
            <w:tcW w:w="262" w:type="dxa"/>
          </w:tcPr>
          <w:p w:rsidR="00FD2F68" w:rsidRDefault="00FD2F68" w:rsidP="00FD2F68"/>
        </w:tc>
        <w:tc>
          <w:tcPr>
            <w:tcW w:w="261" w:type="dxa"/>
          </w:tcPr>
          <w:p w:rsidR="00FD2F68" w:rsidRDefault="00FD2F68" w:rsidP="00FD2F68">
            <w:r>
              <w:t>1</w:t>
            </w:r>
          </w:p>
        </w:tc>
        <w:tc>
          <w:tcPr>
            <w:tcW w:w="263"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r>
              <w:t>1</w:t>
            </w:r>
          </w:p>
        </w:tc>
        <w:tc>
          <w:tcPr>
            <w:tcW w:w="265" w:type="dxa"/>
          </w:tcPr>
          <w:p w:rsidR="00FD2F68" w:rsidRDefault="00FD2F68" w:rsidP="00FD2F68"/>
        </w:tc>
        <w:tc>
          <w:tcPr>
            <w:tcW w:w="264" w:type="dxa"/>
          </w:tcPr>
          <w:p w:rsidR="00FD2F68" w:rsidRDefault="00FD2F68" w:rsidP="00FD2F68">
            <w:r>
              <w:t>1</w:t>
            </w:r>
          </w:p>
        </w:tc>
        <w:tc>
          <w:tcPr>
            <w:tcW w:w="268" w:type="dxa"/>
          </w:tcPr>
          <w:p w:rsidR="00FD2F68" w:rsidRDefault="00FD2F68" w:rsidP="00FD2F68"/>
        </w:tc>
        <w:tc>
          <w:tcPr>
            <w:tcW w:w="267" w:type="dxa"/>
          </w:tcPr>
          <w:p w:rsidR="00FD2F68" w:rsidRDefault="00FD2F68" w:rsidP="00FD2F68"/>
        </w:tc>
        <w:tc>
          <w:tcPr>
            <w:tcW w:w="267" w:type="dxa"/>
          </w:tcPr>
          <w:p w:rsidR="00FD2F68" w:rsidRDefault="00FD2F68" w:rsidP="00FD2F68"/>
        </w:tc>
        <w:tc>
          <w:tcPr>
            <w:tcW w:w="266" w:type="dxa"/>
          </w:tcPr>
          <w:p w:rsidR="00FD2F68" w:rsidRDefault="00FD2F68" w:rsidP="00FD2F68">
            <w:r>
              <w:t>1</w:t>
            </w:r>
          </w:p>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r>
              <w:t>1</w:t>
            </w:r>
          </w:p>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r>
              <w:t>1</w:t>
            </w:r>
          </w:p>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r>
              <w:t>1</w:t>
            </w:r>
          </w:p>
        </w:tc>
        <w:tc>
          <w:tcPr>
            <w:tcW w:w="267" w:type="dxa"/>
          </w:tcPr>
          <w:p w:rsidR="00FD2F68" w:rsidRDefault="00FD2F68" w:rsidP="00FD2F68"/>
        </w:tc>
      </w:tr>
      <w:tr w:rsidR="00FD2F68" w:rsidTr="00FD2F68">
        <w:tblPrEx>
          <w:tblLook w:val="0000"/>
        </w:tblPrEx>
        <w:trPr>
          <w:gridAfter w:val="1"/>
          <w:wAfter w:w="25" w:type="dxa"/>
          <w:trHeight w:val="230"/>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Июнь</w:t>
            </w:r>
          </w:p>
        </w:tc>
        <w:tc>
          <w:tcPr>
            <w:tcW w:w="259" w:type="dxa"/>
          </w:tcPr>
          <w:p w:rsidR="00FD2F68" w:rsidRDefault="00FD2F68" w:rsidP="00FD2F68"/>
        </w:tc>
        <w:tc>
          <w:tcPr>
            <w:tcW w:w="259" w:type="dxa"/>
          </w:tcPr>
          <w:p w:rsidR="00FD2F68" w:rsidRDefault="00FD2F68" w:rsidP="00FD2F68">
            <w:r>
              <w:t>1</w:t>
            </w:r>
          </w:p>
        </w:tc>
        <w:tc>
          <w:tcPr>
            <w:tcW w:w="260" w:type="dxa"/>
          </w:tcPr>
          <w:p w:rsidR="00FD2F68" w:rsidRDefault="00FD2F68" w:rsidP="00FD2F68"/>
        </w:tc>
        <w:tc>
          <w:tcPr>
            <w:tcW w:w="259" w:type="dxa"/>
          </w:tcPr>
          <w:p w:rsidR="00FD2F68" w:rsidRDefault="00FD2F68" w:rsidP="00FD2F68"/>
        </w:tc>
        <w:tc>
          <w:tcPr>
            <w:tcW w:w="260" w:type="dxa"/>
          </w:tcPr>
          <w:p w:rsidR="00FD2F68" w:rsidRDefault="00FD2F68" w:rsidP="00FD2F68"/>
        </w:tc>
        <w:tc>
          <w:tcPr>
            <w:tcW w:w="260" w:type="dxa"/>
          </w:tcPr>
          <w:p w:rsidR="00FD2F68" w:rsidRDefault="00FD2F68" w:rsidP="00FD2F68">
            <w:r>
              <w:t>1</w:t>
            </w:r>
          </w:p>
        </w:tc>
        <w:tc>
          <w:tcPr>
            <w:tcW w:w="260" w:type="dxa"/>
          </w:tcPr>
          <w:p w:rsidR="00FD2F68" w:rsidRDefault="00FD2F68" w:rsidP="00FD2F68"/>
        </w:tc>
        <w:tc>
          <w:tcPr>
            <w:tcW w:w="262" w:type="dxa"/>
          </w:tcPr>
          <w:p w:rsidR="00FD2F68" w:rsidRDefault="00FD2F68" w:rsidP="00FD2F68"/>
        </w:tc>
        <w:tc>
          <w:tcPr>
            <w:tcW w:w="261" w:type="dxa"/>
          </w:tcPr>
          <w:p w:rsidR="00FD2F68" w:rsidRDefault="00FD2F68" w:rsidP="00FD2F68"/>
        </w:tc>
        <w:tc>
          <w:tcPr>
            <w:tcW w:w="263" w:type="dxa"/>
          </w:tcPr>
          <w:p w:rsidR="00FD2F68" w:rsidRDefault="00FD2F68" w:rsidP="00FD2F68">
            <w:r>
              <w:t>1</w:t>
            </w:r>
          </w:p>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r>
              <w:t>1</w:t>
            </w:r>
          </w:p>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8" w:type="dxa"/>
          </w:tcPr>
          <w:p w:rsidR="00FD2F68" w:rsidRDefault="00FD2F68" w:rsidP="00FD2F68"/>
        </w:tc>
        <w:tc>
          <w:tcPr>
            <w:tcW w:w="267" w:type="dxa"/>
          </w:tcPr>
          <w:p w:rsidR="00FD2F68" w:rsidRDefault="00FD2F68" w:rsidP="00FD2F68"/>
        </w:tc>
        <w:tc>
          <w:tcPr>
            <w:tcW w:w="267" w:type="dxa"/>
          </w:tcPr>
          <w:p w:rsidR="00FD2F68" w:rsidRDefault="00FD2F68" w:rsidP="00FD2F68"/>
        </w:tc>
        <w:tc>
          <w:tcPr>
            <w:tcW w:w="266" w:type="dxa"/>
          </w:tcPr>
          <w:p w:rsidR="00FD2F68" w:rsidRDefault="00FD2F68" w:rsidP="00FD2F68">
            <w:r>
              <w:t>1</w:t>
            </w:r>
          </w:p>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r>
              <w:t>1</w:t>
            </w:r>
          </w:p>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7" w:type="dxa"/>
          </w:tcPr>
          <w:p w:rsidR="00FD2F68" w:rsidRDefault="00FD2F68" w:rsidP="00FD2F68"/>
        </w:tc>
      </w:tr>
      <w:tr w:rsidR="00FD2F68" w:rsidTr="00FD2F68">
        <w:tblPrEx>
          <w:tblLook w:val="0000"/>
        </w:tblPrEx>
        <w:trPr>
          <w:gridAfter w:val="1"/>
          <w:wAfter w:w="25" w:type="dxa"/>
          <w:trHeight w:val="220"/>
        </w:trPr>
        <w:tc>
          <w:tcPr>
            <w:tcW w:w="1388" w:type="dxa"/>
          </w:tcPr>
          <w:p w:rsidR="00FD2F68" w:rsidRPr="00C957B6" w:rsidRDefault="00FD2F68" w:rsidP="00FD2F68">
            <w:pPr>
              <w:rPr>
                <w:rFonts w:ascii="Times New Roman" w:hAnsi="Times New Roman" w:cs="Times New Roman"/>
              </w:rPr>
            </w:pPr>
            <w:r w:rsidRPr="00C957B6">
              <w:rPr>
                <w:rFonts w:ascii="Times New Roman" w:hAnsi="Times New Roman" w:cs="Times New Roman"/>
              </w:rPr>
              <w:t>Июль</w:t>
            </w:r>
          </w:p>
        </w:tc>
        <w:tc>
          <w:tcPr>
            <w:tcW w:w="259" w:type="dxa"/>
          </w:tcPr>
          <w:p w:rsidR="00FD2F68" w:rsidRDefault="00FD2F68" w:rsidP="00FD2F68"/>
        </w:tc>
        <w:tc>
          <w:tcPr>
            <w:tcW w:w="259" w:type="dxa"/>
          </w:tcPr>
          <w:p w:rsidR="00FD2F68" w:rsidRDefault="00FD2F68" w:rsidP="00FD2F68"/>
        </w:tc>
        <w:tc>
          <w:tcPr>
            <w:tcW w:w="260" w:type="dxa"/>
          </w:tcPr>
          <w:p w:rsidR="00FD2F68" w:rsidRDefault="00FD2F68" w:rsidP="00FD2F68">
            <w:r>
              <w:t>1</w:t>
            </w:r>
          </w:p>
        </w:tc>
        <w:tc>
          <w:tcPr>
            <w:tcW w:w="259" w:type="dxa"/>
          </w:tcPr>
          <w:p w:rsidR="00FD2F68" w:rsidRDefault="00FD2F68" w:rsidP="00FD2F68"/>
        </w:tc>
        <w:tc>
          <w:tcPr>
            <w:tcW w:w="260" w:type="dxa"/>
          </w:tcPr>
          <w:p w:rsidR="00FD2F68" w:rsidRDefault="00FD2F68" w:rsidP="00FD2F68"/>
        </w:tc>
        <w:tc>
          <w:tcPr>
            <w:tcW w:w="260" w:type="dxa"/>
          </w:tcPr>
          <w:p w:rsidR="00FD2F68" w:rsidRDefault="00FD2F68" w:rsidP="00FD2F68"/>
        </w:tc>
        <w:tc>
          <w:tcPr>
            <w:tcW w:w="260" w:type="dxa"/>
          </w:tcPr>
          <w:p w:rsidR="00FD2F68" w:rsidRDefault="00FD2F68" w:rsidP="00FD2F68"/>
        </w:tc>
        <w:tc>
          <w:tcPr>
            <w:tcW w:w="262" w:type="dxa"/>
          </w:tcPr>
          <w:p w:rsidR="00FD2F68" w:rsidRDefault="00FD2F68" w:rsidP="00FD2F68"/>
        </w:tc>
        <w:tc>
          <w:tcPr>
            <w:tcW w:w="261" w:type="dxa"/>
          </w:tcPr>
          <w:p w:rsidR="00FD2F68" w:rsidRDefault="00FD2F68" w:rsidP="00FD2F68"/>
        </w:tc>
        <w:tc>
          <w:tcPr>
            <w:tcW w:w="263" w:type="dxa"/>
          </w:tcPr>
          <w:p w:rsidR="00FD2F68" w:rsidRDefault="00FD2F68" w:rsidP="00FD2F68">
            <w:r>
              <w:t>1</w:t>
            </w:r>
          </w:p>
        </w:tc>
        <w:tc>
          <w:tcPr>
            <w:tcW w:w="263"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8" w:type="dxa"/>
          </w:tcPr>
          <w:p w:rsidR="00FD2F68" w:rsidRDefault="00FD2F68" w:rsidP="00FD2F68">
            <w:r>
              <w:t>1</w:t>
            </w:r>
          </w:p>
        </w:tc>
        <w:tc>
          <w:tcPr>
            <w:tcW w:w="267" w:type="dxa"/>
          </w:tcPr>
          <w:p w:rsidR="00FD2F68" w:rsidRDefault="00FD2F68" w:rsidP="00FD2F68"/>
        </w:tc>
        <w:tc>
          <w:tcPr>
            <w:tcW w:w="267"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r>
              <w:t>1</w:t>
            </w:r>
          </w:p>
        </w:tc>
        <w:tc>
          <w:tcPr>
            <w:tcW w:w="266" w:type="dxa"/>
          </w:tcPr>
          <w:p w:rsidR="00FD2F68" w:rsidRDefault="00FD2F68" w:rsidP="00FD2F68"/>
        </w:tc>
        <w:tc>
          <w:tcPr>
            <w:tcW w:w="266" w:type="dxa"/>
          </w:tcPr>
          <w:p w:rsidR="00FD2F68" w:rsidRDefault="00FD2F68" w:rsidP="00FD2F68"/>
        </w:tc>
        <w:tc>
          <w:tcPr>
            <w:tcW w:w="265" w:type="dxa"/>
          </w:tcPr>
          <w:p w:rsidR="00FD2F68" w:rsidRDefault="00FD2F68" w:rsidP="00FD2F68"/>
        </w:tc>
        <w:tc>
          <w:tcPr>
            <w:tcW w:w="264" w:type="dxa"/>
          </w:tcPr>
          <w:p w:rsidR="00FD2F68" w:rsidRDefault="00FD2F68" w:rsidP="00FD2F68"/>
        </w:tc>
        <w:tc>
          <w:tcPr>
            <w:tcW w:w="263" w:type="dxa"/>
          </w:tcPr>
          <w:p w:rsidR="00FD2F68" w:rsidRDefault="00FD2F68" w:rsidP="00FD2F68"/>
        </w:tc>
        <w:tc>
          <w:tcPr>
            <w:tcW w:w="267" w:type="dxa"/>
          </w:tcPr>
          <w:p w:rsidR="00FD2F68" w:rsidRDefault="00FD2F68" w:rsidP="00FD2F68"/>
        </w:tc>
        <w:tc>
          <w:tcPr>
            <w:tcW w:w="267" w:type="dxa"/>
          </w:tcPr>
          <w:p w:rsidR="00FD2F68" w:rsidRDefault="00FD2F68" w:rsidP="00FD2F68">
            <w:r>
              <w:t>1</w:t>
            </w:r>
          </w:p>
        </w:tc>
      </w:tr>
    </w:tbl>
    <w:p w:rsidR="00A959AB" w:rsidRDefault="00BD7F0D" w:rsidP="005975B7">
      <w:pPr>
        <w:shd w:val="clear" w:color="auto" w:fill="FFFFFF"/>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Календарный учебный граф</w:t>
      </w:r>
      <w:r w:rsidR="005975B7">
        <w:rPr>
          <w:rFonts w:ascii="Times New Roman" w:eastAsia="Times New Roman" w:hAnsi="Times New Roman" w:cs="Times New Roman"/>
          <w:color w:val="000000"/>
          <w:sz w:val="28"/>
          <w:lang w:eastAsia="ru-RU"/>
        </w:rPr>
        <w:t>ик</w:t>
      </w: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FD2F68" w:rsidRDefault="00FD2F68"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FD2F68" w:rsidRPr="00192845" w:rsidRDefault="00FD2F68" w:rsidP="00FD2F6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192845">
        <w:rPr>
          <w:rFonts w:ascii="Times New Roman" w:eastAsia="Times New Roman" w:hAnsi="Times New Roman" w:cs="Times New Roman"/>
          <w:b/>
          <w:color w:val="000000"/>
          <w:sz w:val="28"/>
          <w:lang w:eastAsia="ru-RU"/>
        </w:rPr>
        <w:lastRenderedPageBreak/>
        <w:t>3. СОДЕРЖАНИЕ ПРОГРАММЫ.</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I раздел. Основы знаний по футболу.</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 Развитие футбола в России и за рубежом</w:t>
      </w:r>
      <w:r w:rsidRPr="00D4294F">
        <w:rPr>
          <w:rFonts w:ascii="Times New Roman" w:eastAsia="Times New Roman" w:hAnsi="Times New Roman" w:cs="Times New Roman"/>
          <w:color w:val="000000"/>
          <w:sz w:val="28"/>
          <w:lang w:eastAsia="ru-RU"/>
        </w:rPr>
        <w:t>:</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Развитие футбола в России. Значение и место футбола в системе физического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и международные юношеские соревнования (чемпионат и Кубок России, «Юность», чемпионаты Европы и мира). Современный футбол и пути его дальнейшего развития. Российский футбольный союз ФИФА, УЕФА, лучшие российские команды, тренеры, игроки.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 Терминология элементов футбола:</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D4294F">
        <w:rPr>
          <w:rFonts w:ascii="Times New Roman" w:eastAsia="Times New Roman" w:hAnsi="Times New Roman" w:cs="Times New Roman"/>
          <w:color w:val="000000"/>
          <w:sz w:val="28"/>
          <w:lang w:eastAsia="ru-RU"/>
        </w:rPr>
        <w:t>Понятие о спортивной  технике, стратегии, системе, тактике и стиле игры, понятие «зона», «персональная опека», «финты» и т.д.</w:t>
      </w:r>
      <w:proofErr w:type="gramEnd"/>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 Строение и функции организма человека:</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Краткие сведения о строении и функциях организма человека. Ведущая роль центральной и нервной системы в деятельности организма. 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занятий физическими упражнениями для закрепления здоровья, развития физических и достижения высоких спортивных результатов.</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 Профилактика травматизма при занятиях футболом</w:t>
      </w:r>
      <w:r w:rsidRPr="00D4294F">
        <w:rPr>
          <w:rFonts w:ascii="Times New Roman" w:eastAsia="Times New Roman" w:hAnsi="Times New Roman" w:cs="Times New Roman"/>
          <w:color w:val="000000"/>
          <w:sz w:val="28"/>
          <w:lang w:eastAsia="ru-RU"/>
        </w:rPr>
        <w:t>:</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Врачебный контроль при занятиях футболом. Значение и содержание самоконтроля. Объективные данные самоконтроля: вес, спирометрия, кровяное давление. Субъективные данные: самочувствие, сон, работоспособность, настроение. Дневник самоконтроля. Понятие о «спортивной форме», утомлении, переутомлении. Меры предупреждения переутомления. Значение активного отдыха для спортсмена.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Понятие о травмах. Особенности спортивного травматизма. Причины травмы и их профилактика применительно к занятиям футболом. Оказание первой помощи (до врача). Раны и их разновидности.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Спортивный массаж. Общее понятие. Основные приемы массажа (поглаживание, растирание, разминание, поколачивание, потряхивание). Массаж до, во время и после тренировки и соревнований. Противопоказания к массажу.</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II раздел. Техника передвижений, остановок, поворотов и стоек.</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Стойка игрока.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Перемещения в стойке приставными шагами боком.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Перемещения в стойке приставными шагами спиной вперед.</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Ускорения, старты из различных положений.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Комбинации из освоенных элементов техники передвижений (перемещения, остановки, повороты, ускорения).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Бег «змейкой», «восьмеркой»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lastRenderedPageBreak/>
        <w:t>- Бег с чередованием передвижения лицом  и спиной вперед.</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III раздел. Техника ударов по мячу и остановок мяча.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Удары по неподвижному  и катящему мячу внутренней стороной и средней частью подъема.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Удары по катящему мячу носком, серединой лба (по летящему мячу).</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Удары по летящему мячу внутренней стороной стопы и средней частью подъема.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-Остановка катящего мяча внутренней стороной стопы и подошвой.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-Остановка мяча грудью.</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Удары по воротам указанными способами на точность (меткость) попадания мячом в цель.</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Передача мяча партнеру.</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Ловля низколетящего мяча вратарем.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IV раздел. Техника ведения мяча.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 Ведение мяча по прямой с изменением направления движения без сопротивления защитника ведущей и </w:t>
      </w:r>
      <w:proofErr w:type="spellStart"/>
      <w:r w:rsidRPr="00D4294F">
        <w:rPr>
          <w:rFonts w:ascii="Times New Roman" w:eastAsia="Times New Roman" w:hAnsi="Times New Roman" w:cs="Times New Roman"/>
          <w:color w:val="000000"/>
          <w:sz w:val="28"/>
          <w:lang w:eastAsia="ru-RU"/>
        </w:rPr>
        <w:t>неведущей</w:t>
      </w:r>
      <w:proofErr w:type="spellEnd"/>
      <w:r w:rsidRPr="00D4294F">
        <w:rPr>
          <w:rFonts w:ascii="Times New Roman" w:eastAsia="Times New Roman" w:hAnsi="Times New Roman" w:cs="Times New Roman"/>
          <w:color w:val="000000"/>
          <w:sz w:val="28"/>
          <w:lang w:eastAsia="ru-RU"/>
        </w:rPr>
        <w:t xml:space="preserve"> ногой.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 Ведение мяча по прямой с изменением скорости ведения без сопротивления защитника ведущей и </w:t>
      </w:r>
      <w:proofErr w:type="spellStart"/>
      <w:r w:rsidRPr="00D4294F">
        <w:rPr>
          <w:rFonts w:ascii="Times New Roman" w:eastAsia="Times New Roman" w:hAnsi="Times New Roman" w:cs="Times New Roman"/>
          <w:color w:val="000000"/>
          <w:sz w:val="28"/>
          <w:lang w:eastAsia="ru-RU"/>
        </w:rPr>
        <w:t>неведущей</w:t>
      </w:r>
      <w:proofErr w:type="spellEnd"/>
      <w:r w:rsidRPr="00D4294F">
        <w:rPr>
          <w:rFonts w:ascii="Times New Roman" w:eastAsia="Times New Roman" w:hAnsi="Times New Roman" w:cs="Times New Roman"/>
          <w:color w:val="000000"/>
          <w:sz w:val="28"/>
          <w:lang w:eastAsia="ru-RU"/>
        </w:rPr>
        <w:t xml:space="preserve"> ногой.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Ведение мяча по прямой с изменением направления движения и скорости ведения с пассивным сопротивлением защитника.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Ведение мяча по прямой с изменением направления движений и скорости ведения с активным сопротивлением защитника.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Комбинации из основных элементов: ведение, удар (пас), прием мяча, остановка, удар по воротам.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V раздел. Техника защитных действий.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Зонная защита.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Персональная защита.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Смешанная защита.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Тактические действия: взаимодействие игроков в нападении и защите – индивидуальные, групповые и командные действия.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Вырывание, отбивание, вбрасывание и выбивание мяча.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 Игра вратаря – при ловле низких, </w:t>
      </w:r>
      <w:proofErr w:type="spellStart"/>
      <w:r w:rsidRPr="00D4294F">
        <w:rPr>
          <w:rFonts w:ascii="Times New Roman" w:eastAsia="Times New Roman" w:hAnsi="Times New Roman" w:cs="Times New Roman"/>
          <w:color w:val="000000"/>
          <w:sz w:val="28"/>
          <w:lang w:eastAsia="ru-RU"/>
        </w:rPr>
        <w:t>полувысоких</w:t>
      </w:r>
      <w:proofErr w:type="spellEnd"/>
      <w:r w:rsidRPr="00D4294F">
        <w:rPr>
          <w:rFonts w:ascii="Times New Roman" w:eastAsia="Times New Roman" w:hAnsi="Times New Roman" w:cs="Times New Roman"/>
          <w:color w:val="000000"/>
          <w:sz w:val="28"/>
          <w:lang w:eastAsia="ru-RU"/>
        </w:rPr>
        <w:t>, высоких мячей.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Перехват мяча.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VI раздел. Тактика и техника игры.</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Расстановка игроков на поле.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Тактика свободного нападения.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Тактические действия линий обороны и атаки: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а) индивидуальная тактика игрока;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б) коллективные тактические действия;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в) выбор места игрока;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г) создание численного перевеса при атаке;</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D4294F">
        <w:rPr>
          <w:rFonts w:ascii="Times New Roman" w:eastAsia="Times New Roman" w:hAnsi="Times New Roman" w:cs="Times New Roman"/>
          <w:color w:val="000000"/>
          <w:sz w:val="28"/>
          <w:lang w:eastAsia="ru-RU"/>
        </w:rPr>
        <w:t>д</w:t>
      </w:r>
      <w:proofErr w:type="spellEnd"/>
      <w:r w:rsidRPr="00D4294F">
        <w:rPr>
          <w:rFonts w:ascii="Times New Roman" w:eastAsia="Times New Roman" w:hAnsi="Times New Roman" w:cs="Times New Roman"/>
          <w:color w:val="000000"/>
          <w:sz w:val="28"/>
          <w:lang w:eastAsia="ru-RU"/>
        </w:rPr>
        <w:t>) отвлекающие действия игроков.</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Позиционное нападение без изменения позиций игроков.</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Позиционное нападение с изменением позиций игроков.</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lastRenderedPageBreak/>
        <w:t>- Нападение в игровых заданиях 3:1, 3:2, 3:3, 2:1 с атакой и без атаки ворот.</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Игра по упрощенным правилам на площадках разных размеров.</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Игры и игровые задания 2:1, 3:1, 3:2, 3:3.</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Отличительные особенности в тактике от других спортивных игр (волейбол, баскетбол).</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VII раздел. Соревнования, правила соревнований.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Основные правила соревнований по футболу.</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Судейство игр.</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Эстафеты с элементами футбола.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Техническая и тактическая подготовка.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i/>
          <w:iCs/>
          <w:color w:val="000000"/>
          <w:sz w:val="28"/>
          <w:lang w:eastAsia="ru-RU"/>
        </w:rPr>
        <w:t>Техническая подготовка.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Техника передвижения. </w:t>
      </w:r>
      <w:r w:rsidRPr="00D4294F">
        <w:rPr>
          <w:rFonts w:ascii="Times New Roman" w:eastAsia="Times New Roman" w:hAnsi="Times New Roman" w:cs="Times New Roman"/>
          <w:color w:val="000000"/>
          <w:sz w:val="28"/>
          <w:lang w:eastAsia="ru-RU"/>
        </w:rPr>
        <w:t xml:space="preserve">Бег обычный, спиной вперед </w:t>
      </w:r>
      <w:proofErr w:type="spellStart"/>
      <w:r w:rsidRPr="00D4294F">
        <w:rPr>
          <w:rFonts w:ascii="Times New Roman" w:eastAsia="Times New Roman" w:hAnsi="Times New Roman" w:cs="Times New Roman"/>
          <w:color w:val="000000"/>
          <w:sz w:val="28"/>
          <w:lang w:eastAsia="ru-RU"/>
        </w:rPr>
        <w:t>скрестным</w:t>
      </w:r>
      <w:proofErr w:type="spellEnd"/>
      <w:r w:rsidRPr="00D4294F">
        <w:rPr>
          <w:rFonts w:ascii="Times New Roman" w:eastAsia="Times New Roman" w:hAnsi="Times New Roman" w:cs="Times New Roman"/>
          <w:color w:val="000000"/>
          <w:sz w:val="28"/>
          <w:lang w:eastAsia="ru-RU"/>
        </w:rPr>
        <w:t xml:space="preserve"> и приставным шагом. Бег по прямой, дугами, изменением направления и скорости. Прыжки: вверх, </w:t>
      </w:r>
      <w:proofErr w:type="spellStart"/>
      <w:r w:rsidRPr="00D4294F">
        <w:rPr>
          <w:rFonts w:ascii="Times New Roman" w:eastAsia="Times New Roman" w:hAnsi="Times New Roman" w:cs="Times New Roman"/>
          <w:color w:val="000000"/>
          <w:sz w:val="28"/>
          <w:lang w:eastAsia="ru-RU"/>
        </w:rPr>
        <w:t>вверх-вперед</w:t>
      </w:r>
      <w:proofErr w:type="spellEnd"/>
      <w:r w:rsidRPr="00D4294F">
        <w:rPr>
          <w:rFonts w:ascii="Times New Roman" w:eastAsia="Times New Roman" w:hAnsi="Times New Roman" w:cs="Times New Roman"/>
          <w:color w:val="000000"/>
          <w:sz w:val="28"/>
          <w:lang w:eastAsia="ru-RU"/>
        </w:rPr>
        <w:t xml:space="preserve">, </w:t>
      </w:r>
      <w:proofErr w:type="spellStart"/>
      <w:r w:rsidRPr="00D4294F">
        <w:rPr>
          <w:rFonts w:ascii="Times New Roman" w:eastAsia="Times New Roman" w:hAnsi="Times New Roman" w:cs="Times New Roman"/>
          <w:color w:val="000000"/>
          <w:sz w:val="28"/>
          <w:lang w:eastAsia="ru-RU"/>
        </w:rPr>
        <w:t>вверх-назад</w:t>
      </w:r>
      <w:proofErr w:type="spellEnd"/>
      <w:r w:rsidRPr="00D4294F">
        <w:rPr>
          <w:rFonts w:ascii="Times New Roman" w:eastAsia="Times New Roman" w:hAnsi="Times New Roman" w:cs="Times New Roman"/>
          <w:color w:val="000000"/>
          <w:sz w:val="28"/>
          <w:lang w:eastAsia="ru-RU"/>
        </w:rPr>
        <w:t xml:space="preserve">, </w:t>
      </w:r>
      <w:proofErr w:type="spellStart"/>
      <w:r w:rsidRPr="00D4294F">
        <w:rPr>
          <w:rFonts w:ascii="Times New Roman" w:eastAsia="Times New Roman" w:hAnsi="Times New Roman" w:cs="Times New Roman"/>
          <w:color w:val="000000"/>
          <w:sz w:val="28"/>
          <w:lang w:eastAsia="ru-RU"/>
        </w:rPr>
        <w:t>вверх-вправо</w:t>
      </w:r>
      <w:proofErr w:type="spellEnd"/>
      <w:r w:rsidRPr="00D4294F">
        <w:rPr>
          <w:rFonts w:ascii="Times New Roman" w:eastAsia="Times New Roman" w:hAnsi="Times New Roman" w:cs="Times New Roman"/>
          <w:color w:val="000000"/>
          <w:sz w:val="28"/>
          <w:lang w:eastAsia="ru-RU"/>
        </w:rPr>
        <w:t xml:space="preserve">, </w:t>
      </w:r>
      <w:proofErr w:type="spellStart"/>
      <w:r w:rsidRPr="00D4294F">
        <w:rPr>
          <w:rFonts w:ascii="Times New Roman" w:eastAsia="Times New Roman" w:hAnsi="Times New Roman" w:cs="Times New Roman"/>
          <w:color w:val="000000"/>
          <w:sz w:val="28"/>
          <w:lang w:eastAsia="ru-RU"/>
        </w:rPr>
        <w:t>вверх-влево</w:t>
      </w:r>
      <w:proofErr w:type="spellEnd"/>
      <w:r w:rsidRPr="00D4294F">
        <w:rPr>
          <w:rFonts w:ascii="Times New Roman" w:eastAsia="Times New Roman" w:hAnsi="Times New Roman" w:cs="Times New Roman"/>
          <w:color w:val="000000"/>
          <w:sz w:val="28"/>
          <w:lang w:eastAsia="ru-RU"/>
        </w:rPr>
        <w:t>, толчком двумя ногами с места и толчком одной и двумя ногами с разбега. Для вратарей – прыжки в сторону с падением «перекатом». Повороты переступанием, прыжком, на опорной ноге, в стороны и назад, на месте и в движении. Остановки во время бега выпадом и прыжком.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Удары по мячу ногой. </w:t>
      </w:r>
      <w:r w:rsidRPr="00D4294F">
        <w:rPr>
          <w:rFonts w:ascii="Times New Roman" w:eastAsia="Times New Roman" w:hAnsi="Times New Roman" w:cs="Times New Roman"/>
          <w:color w:val="000000"/>
          <w:sz w:val="28"/>
          <w:lang w:eastAsia="ru-RU"/>
        </w:rPr>
        <w:t>Удары внутренней стороной стопы, внутренней и средней частью подъема, по неподвижному и катящемуся (навстречу, от игрока, справа или слева) мячу. Удары по прыгающему и летящему мячу внутренней стороной стопы и средней частью подъема. Удары внешней частью подъема. Выполнение ударов после остановки, рывков; ведения, обманных движений, посылая мяч низом и верхом на короткое и среднее расстояние. Удары на точность: в определенную цель на поле, в ворота в ногу партнеру, на ход двигающемуся партнеру.</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Удары по мячу головой.</w:t>
      </w:r>
      <w:r w:rsidRPr="00D4294F">
        <w:rPr>
          <w:rFonts w:ascii="Times New Roman" w:eastAsia="Times New Roman" w:hAnsi="Times New Roman" w:cs="Times New Roman"/>
          <w:color w:val="000000"/>
          <w:sz w:val="28"/>
          <w:lang w:eastAsia="ru-RU"/>
        </w:rPr>
        <w:t> Удары серединой лба без прыжка, в прыжке, с места и с разбега, по летящему навстречу мячу. Удары на точность: в определенную цель на поле, в ворота партнеру.</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Остановка мяча.</w:t>
      </w:r>
      <w:r w:rsidRPr="00D4294F">
        <w:rPr>
          <w:rFonts w:ascii="Times New Roman" w:eastAsia="Times New Roman" w:hAnsi="Times New Roman" w:cs="Times New Roman"/>
          <w:color w:val="000000"/>
          <w:sz w:val="28"/>
          <w:lang w:eastAsia="ru-RU"/>
        </w:rPr>
        <w:t> Остановка подошвой и внутренней стороной стопы катящего и опускающего мяча – на месте, в движении вперед и назад. Остановка внутренней стороной стопы, бедром и грудью летящего навстречу мяча. Остановки с переводом в стороны, подготавливая мяч для следующих действий и закрывая его туловищем от соперника.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Ведение мяча.</w:t>
      </w:r>
      <w:r w:rsidRPr="00D4294F">
        <w:rPr>
          <w:rFonts w:ascii="Times New Roman" w:eastAsia="Times New Roman" w:hAnsi="Times New Roman" w:cs="Times New Roman"/>
          <w:color w:val="000000"/>
          <w:sz w:val="28"/>
          <w:lang w:eastAsia="ru-RU"/>
        </w:rPr>
        <w:t> Ведение внутренней и внешней частью подъема. Ведение правой и левой ногой по прямой и по кругу, а также меняя направление движения, изменяя скорость, выполняя ускорения и рывки, не теряя контроль над мячом.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Обманные движения (финты).</w:t>
      </w:r>
      <w:r w:rsidRPr="00D4294F">
        <w:rPr>
          <w:rFonts w:ascii="Times New Roman" w:eastAsia="Times New Roman" w:hAnsi="Times New Roman" w:cs="Times New Roman"/>
          <w:color w:val="000000"/>
          <w:sz w:val="28"/>
          <w:lang w:eastAsia="ru-RU"/>
        </w:rPr>
        <w:t xml:space="preserve"> Обманные движения «уход» (при атаке противника спереди умение показать туловищем движение в одну сторону и уйти с мячом в другую). Обманное движение «ударом» по мячу ногой (имитируя удар, уход от соперника вправо и влево). Обманные движения, уход выпадом и перенос ноги через мяч. Финты ударом ногой с убиранием мяча под себя и с пропусканием мяча партнеру «ударом головой». Обманные </w:t>
      </w:r>
      <w:r w:rsidRPr="00D4294F">
        <w:rPr>
          <w:rFonts w:ascii="Times New Roman" w:eastAsia="Times New Roman" w:hAnsi="Times New Roman" w:cs="Times New Roman"/>
          <w:color w:val="000000"/>
          <w:sz w:val="28"/>
          <w:lang w:eastAsia="ru-RU"/>
        </w:rPr>
        <w:lastRenderedPageBreak/>
        <w:t xml:space="preserve">движения «остановкой во время ведения с </w:t>
      </w:r>
      <w:proofErr w:type="spellStart"/>
      <w:r w:rsidRPr="00D4294F">
        <w:rPr>
          <w:rFonts w:ascii="Times New Roman" w:eastAsia="Times New Roman" w:hAnsi="Times New Roman" w:cs="Times New Roman"/>
          <w:color w:val="000000"/>
          <w:sz w:val="28"/>
          <w:lang w:eastAsia="ru-RU"/>
        </w:rPr>
        <w:t>наступанием</w:t>
      </w:r>
      <w:proofErr w:type="spellEnd"/>
      <w:r w:rsidRPr="00D4294F">
        <w:rPr>
          <w:rFonts w:ascii="Times New Roman" w:eastAsia="Times New Roman" w:hAnsi="Times New Roman" w:cs="Times New Roman"/>
          <w:color w:val="000000"/>
          <w:sz w:val="28"/>
          <w:lang w:eastAsia="ru-RU"/>
        </w:rPr>
        <w:t xml:space="preserve"> и без </w:t>
      </w:r>
      <w:proofErr w:type="spellStart"/>
      <w:r w:rsidRPr="00D4294F">
        <w:rPr>
          <w:rFonts w:ascii="Times New Roman" w:eastAsia="Times New Roman" w:hAnsi="Times New Roman" w:cs="Times New Roman"/>
          <w:color w:val="000000"/>
          <w:sz w:val="28"/>
          <w:lang w:eastAsia="ru-RU"/>
        </w:rPr>
        <w:t>наступания</w:t>
      </w:r>
      <w:proofErr w:type="spellEnd"/>
      <w:r w:rsidRPr="00D4294F">
        <w:rPr>
          <w:rFonts w:ascii="Times New Roman" w:eastAsia="Times New Roman" w:hAnsi="Times New Roman" w:cs="Times New Roman"/>
          <w:color w:val="000000"/>
          <w:sz w:val="28"/>
          <w:lang w:eastAsia="ru-RU"/>
        </w:rPr>
        <w:t xml:space="preserve"> на мяч подошвой», «после передачи мяча партнером с пропусканием мяча». Выполнение обманных движений в единоборстве с пассивным и активным сопротивлением.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Тактика игры вратаря:</w:t>
      </w:r>
      <w:r w:rsidRPr="00D4294F">
        <w:rPr>
          <w:rFonts w:ascii="Times New Roman" w:eastAsia="Times New Roman" w:hAnsi="Times New Roman" w:cs="Times New Roman"/>
          <w:color w:val="000000"/>
          <w:sz w:val="28"/>
          <w:lang w:eastAsia="ru-RU"/>
        </w:rPr>
        <w:t xml:space="preserve"> Основная стойка вратаря. Перемещение в воротах без мяча в сторону </w:t>
      </w:r>
      <w:proofErr w:type="spellStart"/>
      <w:r w:rsidRPr="00D4294F">
        <w:rPr>
          <w:rFonts w:ascii="Times New Roman" w:eastAsia="Times New Roman" w:hAnsi="Times New Roman" w:cs="Times New Roman"/>
          <w:color w:val="000000"/>
          <w:sz w:val="28"/>
          <w:lang w:eastAsia="ru-RU"/>
        </w:rPr>
        <w:t>скрестным</w:t>
      </w:r>
      <w:proofErr w:type="spellEnd"/>
      <w:r w:rsidRPr="00D4294F">
        <w:rPr>
          <w:rFonts w:ascii="Times New Roman" w:eastAsia="Times New Roman" w:hAnsi="Times New Roman" w:cs="Times New Roman"/>
          <w:color w:val="000000"/>
          <w:sz w:val="28"/>
          <w:lang w:eastAsia="ru-RU"/>
        </w:rPr>
        <w:t xml:space="preserve">, приставным шагом, скачками. Ловля летящего навстречу и несколько в сторону вратаря на высоте груди и живота без прыжка и в прыжке, катящего и низко летящего навстречу и несколько в ворота мяча без падения и с падением. Ловля высоко летящего мяча и в сторону мяча без прыжка и в прыжке с места, на месте. Ловля летящего в сторону на уровне живота. Груди мяча с падением перекатом. Быстрый подъем с мячом на ноги после падения. Отбивание мяча одной и двумя руками без прыжка и в прыжке; с места и разбега. </w:t>
      </w:r>
      <w:proofErr w:type="gramStart"/>
      <w:r w:rsidRPr="00D4294F">
        <w:rPr>
          <w:rFonts w:ascii="Times New Roman" w:eastAsia="Times New Roman" w:hAnsi="Times New Roman" w:cs="Times New Roman"/>
          <w:color w:val="000000"/>
          <w:sz w:val="28"/>
          <w:lang w:eastAsia="ru-RU"/>
        </w:rPr>
        <w:t>Бросок мяча ногой: с земли 9 по неподвижному мячу) и с рук (с воздуха по выпущенному из рук и подброшенному перед собой мячу) на точность.</w:t>
      </w:r>
      <w:proofErr w:type="gramEnd"/>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Отбор мяча. </w:t>
      </w:r>
      <w:r w:rsidRPr="00D4294F">
        <w:rPr>
          <w:rFonts w:ascii="Times New Roman" w:eastAsia="Times New Roman" w:hAnsi="Times New Roman" w:cs="Times New Roman"/>
          <w:color w:val="000000"/>
          <w:sz w:val="28"/>
          <w:lang w:eastAsia="ru-RU"/>
        </w:rPr>
        <w:t>Отбор мяча при единоборстве с соперником ударом и остановкой мяча ногой в широком выпаде (</w:t>
      </w:r>
      <w:proofErr w:type="spellStart"/>
      <w:r w:rsidRPr="00D4294F">
        <w:rPr>
          <w:rFonts w:ascii="Times New Roman" w:eastAsia="Times New Roman" w:hAnsi="Times New Roman" w:cs="Times New Roman"/>
          <w:color w:val="000000"/>
          <w:sz w:val="28"/>
          <w:lang w:eastAsia="ru-RU"/>
        </w:rPr>
        <w:t>полушпагат</w:t>
      </w:r>
      <w:proofErr w:type="spellEnd"/>
      <w:r w:rsidRPr="00D4294F">
        <w:rPr>
          <w:rFonts w:ascii="Times New Roman" w:eastAsia="Times New Roman" w:hAnsi="Times New Roman" w:cs="Times New Roman"/>
          <w:color w:val="000000"/>
          <w:sz w:val="28"/>
          <w:lang w:eastAsia="ru-RU"/>
        </w:rPr>
        <w:t xml:space="preserve"> и шпагат) и в подкате.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Вбрасывание мяча. </w:t>
      </w:r>
      <w:r w:rsidRPr="00D4294F">
        <w:rPr>
          <w:rFonts w:ascii="Times New Roman" w:eastAsia="Times New Roman" w:hAnsi="Times New Roman" w:cs="Times New Roman"/>
          <w:color w:val="000000"/>
          <w:sz w:val="28"/>
          <w:lang w:eastAsia="ru-RU"/>
        </w:rPr>
        <w:t>Вбрасывание мяча из различных исходных положений с места и после разбега. Вбрасывание мяча на точность и дальность.</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i/>
          <w:iCs/>
          <w:color w:val="000000"/>
          <w:sz w:val="28"/>
          <w:lang w:eastAsia="ru-RU"/>
        </w:rPr>
        <w:t>Тактическая подготовка.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i/>
          <w:iCs/>
          <w:color w:val="000000"/>
          <w:sz w:val="28"/>
          <w:lang w:eastAsia="ru-RU"/>
        </w:rPr>
        <w:t>Тактика нападения.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Индивидуальные действия без мяча</w:t>
      </w:r>
      <w:r w:rsidRPr="00D4294F">
        <w:rPr>
          <w:rFonts w:ascii="Times New Roman" w:eastAsia="Times New Roman" w:hAnsi="Times New Roman" w:cs="Times New Roman"/>
          <w:color w:val="000000"/>
          <w:sz w:val="28"/>
          <w:lang w:eastAsia="ru-RU"/>
        </w:rPr>
        <w:t>. Правильное расположение на футбольном поле. Умение 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свободное место с целью получения мяча.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Индивидуальные действия с мячом.</w:t>
      </w:r>
      <w:r w:rsidRPr="00D4294F">
        <w:rPr>
          <w:rFonts w:ascii="Times New Roman" w:eastAsia="Times New Roman" w:hAnsi="Times New Roman" w:cs="Times New Roman"/>
          <w:color w:val="000000"/>
          <w:sz w:val="28"/>
          <w:lang w:eastAsia="ru-RU"/>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и направления движения с мячом, изученные финты) в зависимости от игровой ситуации.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Групповые действия:</w:t>
      </w:r>
      <w:r w:rsidRPr="00D4294F">
        <w:rPr>
          <w:rFonts w:ascii="Times New Roman" w:eastAsia="Times New Roman" w:hAnsi="Times New Roman" w:cs="Times New Roman"/>
          <w:color w:val="000000"/>
          <w:sz w:val="28"/>
          <w:lang w:eastAsia="ru-RU"/>
        </w:rPr>
        <w:t> Взаимодействие двух и более игроков. Уметь точно о своевременно выполнить передачу в ноги партнеру, на свободное место, на удар; короткую 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свободном ударах, вбрасывании мяча (не менее одной по каждой группе).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i/>
          <w:iCs/>
          <w:color w:val="000000"/>
          <w:sz w:val="28"/>
          <w:lang w:eastAsia="ru-RU"/>
        </w:rPr>
        <w:t>Тактика защиты</w:t>
      </w:r>
      <w:r w:rsidRPr="00D4294F">
        <w:rPr>
          <w:rFonts w:ascii="Times New Roman" w:eastAsia="Times New Roman" w:hAnsi="Times New Roman" w:cs="Times New Roman"/>
          <w:b/>
          <w:bCs/>
          <w:i/>
          <w:iCs/>
          <w:color w:val="000000"/>
          <w:sz w:val="28"/>
          <w:lang w:eastAsia="ru-RU"/>
        </w:rPr>
        <w:t>.</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Индивидуальные действия. </w:t>
      </w:r>
      <w:r w:rsidRPr="00D4294F">
        <w:rPr>
          <w:rFonts w:ascii="Times New Roman" w:eastAsia="Times New Roman" w:hAnsi="Times New Roman" w:cs="Times New Roman"/>
          <w:color w:val="000000"/>
          <w:sz w:val="28"/>
          <w:lang w:eastAsia="ru-RU"/>
        </w:rPr>
        <w:t xml:space="preserve">Правильно выбирать позицию по отношении опекаемого игрока и противодействовать получению им мяча, т.е. осуществлять «закрывание». Выбор момента и способа действия (удар по </w:t>
      </w:r>
      <w:r w:rsidRPr="00D4294F">
        <w:rPr>
          <w:rFonts w:ascii="Times New Roman" w:eastAsia="Times New Roman" w:hAnsi="Times New Roman" w:cs="Times New Roman"/>
          <w:color w:val="000000"/>
          <w:sz w:val="28"/>
          <w:lang w:eastAsia="ru-RU"/>
        </w:rPr>
        <w:lastRenderedPageBreak/>
        <w:t>мячу или остановка) для перехвата мяча. Умение оценить игровую ситуацию и осуществить отбор мяча изученным способом.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Групповые действия.</w:t>
      </w:r>
      <w:r w:rsidRPr="00D4294F">
        <w:rPr>
          <w:rFonts w:ascii="Times New Roman" w:eastAsia="Times New Roman" w:hAnsi="Times New Roman" w:cs="Times New Roman"/>
          <w:color w:val="000000"/>
          <w:sz w:val="28"/>
          <w:lang w:eastAsia="ru-RU"/>
        </w:rPr>
        <w:t> Противодействие комбинаций «стенка». Взаимодействие игроков при розыгрыше противником «стандартных» комбинаций.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Тактика вратаря. </w:t>
      </w:r>
      <w:r w:rsidRPr="00D4294F">
        <w:rPr>
          <w:rFonts w:ascii="Times New Roman" w:eastAsia="Times New Roman" w:hAnsi="Times New Roman" w:cs="Times New Roman"/>
          <w:color w:val="000000"/>
          <w:sz w:val="28"/>
          <w:lang w:eastAsia="ru-RU"/>
        </w:rPr>
        <w:t>Уметь выбрать позицию в воротах при различных ударах в зависимости от « угла удара», разыгрывать удар от своих ворот, ввести мяч в игру (после ловли) открывшемуся партнеру, занимать правильную позицию при угловом, штрафном и свободном ударах вблизи своих ворот</w:t>
      </w: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AA6095" w:rsidP="00D4294F">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A6095" w:rsidRDefault="00C614C7" w:rsidP="00AA6095">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lastRenderedPageBreak/>
        <w:t xml:space="preserve">4. </w:t>
      </w:r>
      <w:r w:rsidR="00192845">
        <w:rPr>
          <w:rFonts w:ascii="Times New Roman" w:eastAsia="Times New Roman" w:hAnsi="Times New Roman" w:cs="Times New Roman"/>
          <w:b/>
          <w:bCs/>
          <w:color w:val="000000"/>
          <w:sz w:val="28"/>
          <w:lang w:eastAsia="ru-RU"/>
        </w:rPr>
        <w:t>СИСТЕМА КОНТРОЛЯ И ЗАЧЕТНЫЕ ТРЕБОВАНИЯ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Контрольные нормативы для полевых игроков и вратарей.</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 ОФП:</w:t>
      </w:r>
    </w:p>
    <w:tbl>
      <w:tblPr>
        <w:tblW w:w="9782" w:type="dxa"/>
        <w:tblInd w:w="-877" w:type="dxa"/>
        <w:shd w:val="clear" w:color="auto" w:fill="FFFFFF"/>
        <w:tblLayout w:type="fixed"/>
        <w:tblCellMar>
          <w:top w:w="15" w:type="dxa"/>
          <w:left w:w="15" w:type="dxa"/>
          <w:bottom w:w="15" w:type="dxa"/>
          <w:right w:w="15" w:type="dxa"/>
        </w:tblCellMar>
        <w:tblLook w:val="04A0"/>
      </w:tblPr>
      <w:tblGrid>
        <w:gridCol w:w="709"/>
        <w:gridCol w:w="4962"/>
        <w:gridCol w:w="851"/>
        <w:gridCol w:w="850"/>
        <w:gridCol w:w="992"/>
        <w:gridCol w:w="1418"/>
      </w:tblGrid>
      <w:tr w:rsidR="00D4294F" w:rsidRPr="00D4294F" w:rsidTr="00FD6BA7">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 xml:space="preserve">№ </w:t>
            </w:r>
            <w:proofErr w:type="spellStart"/>
            <w:proofErr w:type="gramStart"/>
            <w:r w:rsidRPr="00D4294F">
              <w:rPr>
                <w:rFonts w:ascii="Times New Roman" w:eastAsia="Times New Roman" w:hAnsi="Times New Roman" w:cs="Times New Roman"/>
                <w:b/>
                <w:bCs/>
                <w:color w:val="000000"/>
                <w:sz w:val="24"/>
                <w:szCs w:val="24"/>
                <w:lang w:eastAsia="ru-RU"/>
              </w:rPr>
              <w:t>п</w:t>
            </w:r>
            <w:proofErr w:type="spellEnd"/>
            <w:proofErr w:type="gramEnd"/>
            <w:r w:rsidRPr="00D4294F">
              <w:rPr>
                <w:rFonts w:ascii="Times New Roman" w:eastAsia="Times New Roman" w:hAnsi="Times New Roman" w:cs="Times New Roman"/>
                <w:b/>
                <w:bCs/>
                <w:color w:val="000000"/>
                <w:sz w:val="24"/>
                <w:szCs w:val="24"/>
                <w:lang w:eastAsia="ru-RU"/>
              </w:rPr>
              <w:t>/</w:t>
            </w:r>
            <w:proofErr w:type="spellStart"/>
            <w:r w:rsidRPr="00D4294F">
              <w:rPr>
                <w:rFonts w:ascii="Times New Roman" w:eastAsia="Times New Roman" w:hAnsi="Times New Roman" w:cs="Times New Roman"/>
                <w:b/>
                <w:bCs/>
                <w:color w:val="000000"/>
                <w:sz w:val="24"/>
                <w:szCs w:val="24"/>
                <w:lang w:eastAsia="ru-RU"/>
              </w:rPr>
              <w:t>п</w:t>
            </w:r>
            <w:proofErr w:type="spellEnd"/>
          </w:p>
        </w:tc>
        <w:tc>
          <w:tcPr>
            <w:tcW w:w="49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Контрольные нормативы</w:t>
            </w:r>
          </w:p>
        </w:tc>
        <w:tc>
          <w:tcPr>
            <w:tcW w:w="411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Результаты</w:t>
            </w:r>
          </w:p>
        </w:tc>
      </w:tr>
      <w:tr w:rsidR="00D4294F" w:rsidRPr="00D4294F" w:rsidTr="00FD6BA7">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294F" w:rsidRPr="00D4294F" w:rsidRDefault="00D4294F" w:rsidP="00D4294F">
            <w:pPr>
              <w:spacing w:after="0" w:line="240" w:lineRule="auto"/>
              <w:rPr>
                <w:rFonts w:ascii="Times New Roman" w:eastAsia="Times New Roman" w:hAnsi="Times New Roman" w:cs="Times New Roman"/>
                <w:color w:val="000000"/>
                <w:sz w:val="24"/>
                <w:szCs w:val="24"/>
                <w:lang w:eastAsia="ru-RU"/>
              </w:rPr>
            </w:pPr>
          </w:p>
        </w:tc>
        <w:tc>
          <w:tcPr>
            <w:tcW w:w="496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294F" w:rsidRPr="00D4294F" w:rsidRDefault="00D4294F" w:rsidP="00D4294F">
            <w:pPr>
              <w:spacing w:after="0" w:line="240" w:lineRule="auto"/>
              <w:rPr>
                <w:rFonts w:ascii="Times New Roman" w:eastAsia="Times New Roman" w:hAnsi="Times New Roman" w:cs="Times New Roman"/>
                <w:color w:val="000000"/>
                <w:sz w:val="24"/>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FD2F68" w:rsidP="00D4294F">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w:t>
            </w:r>
            <w:r w:rsidR="00D4294F" w:rsidRPr="00D4294F">
              <w:rPr>
                <w:rFonts w:ascii="Times New Roman" w:eastAsia="Times New Roman" w:hAnsi="Times New Roman" w:cs="Times New Roman"/>
                <w:b/>
                <w:bCs/>
                <w:color w:val="000000"/>
                <w:sz w:val="24"/>
                <w:szCs w:val="24"/>
                <w:lang w:eastAsia="ru-RU"/>
              </w:rPr>
              <w:t xml:space="preserve"> лет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FD2F68" w:rsidP="00D4294F">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w:t>
            </w:r>
            <w:r w:rsidR="00D4294F" w:rsidRPr="00D4294F">
              <w:rPr>
                <w:rFonts w:ascii="Times New Roman" w:eastAsia="Times New Roman" w:hAnsi="Times New Roman" w:cs="Times New Roman"/>
                <w:b/>
                <w:bCs/>
                <w:color w:val="000000"/>
                <w:sz w:val="24"/>
                <w:szCs w:val="24"/>
                <w:lang w:eastAsia="ru-RU"/>
              </w:rPr>
              <w:t xml:space="preserve"> лет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FD2F68" w:rsidP="00D4294F">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w:t>
            </w:r>
            <w:r w:rsidR="00D4294F" w:rsidRPr="00D4294F">
              <w:rPr>
                <w:rFonts w:ascii="Times New Roman" w:eastAsia="Times New Roman" w:hAnsi="Times New Roman" w:cs="Times New Roman"/>
                <w:b/>
                <w:bCs/>
                <w:color w:val="000000"/>
                <w:sz w:val="24"/>
                <w:szCs w:val="24"/>
                <w:lang w:eastAsia="ru-RU"/>
              </w:rPr>
              <w:t xml:space="preserve"> лет</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FD2F68" w:rsidP="00D4294F">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w:t>
            </w:r>
            <w:r w:rsidR="00D4294F" w:rsidRPr="00D4294F">
              <w:rPr>
                <w:rFonts w:ascii="Times New Roman" w:eastAsia="Times New Roman" w:hAnsi="Times New Roman" w:cs="Times New Roman"/>
                <w:b/>
                <w:bCs/>
                <w:color w:val="000000"/>
                <w:sz w:val="24"/>
                <w:szCs w:val="24"/>
                <w:lang w:eastAsia="ru-RU"/>
              </w:rPr>
              <w:t xml:space="preserve"> лет</w:t>
            </w:r>
          </w:p>
        </w:tc>
      </w:tr>
      <w:tr w:rsidR="00D4294F" w:rsidRPr="00D4294F" w:rsidTr="00FD6BA7">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Челночный бег 3х10 м или</w:t>
            </w:r>
          </w:p>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бег 30 метров с высокого старта (сек)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10,3</w:t>
            </w:r>
          </w:p>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6,2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10,0</w:t>
            </w:r>
          </w:p>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6,0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9,3</w:t>
            </w:r>
          </w:p>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5,5              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9,0</w:t>
            </w:r>
          </w:p>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 </w:t>
            </w:r>
          </w:p>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5,3            </w:t>
            </w:r>
          </w:p>
        </w:tc>
      </w:tr>
      <w:tr w:rsidR="00D4294F" w:rsidRPr="00D4294F" w:rsidTr="00FD6BA7">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Метание теннисного мяча в цель с 6 м из трех попыток (количество попаданий)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w:t>
            </w:r>
          </w:p>
        </w:tc>
      </w:tr>
      <w:tr w:rsidR="00D4294F" w:rsidRPr="00D4294F" w:rsidTr="00FD6BA7">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3.</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Кросс без учета времени (м)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300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300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500</w:t>
            </w:r>
          </w:p>
        </w:tc>
      </w:tr>
      <w:tr w:rsidR="00D4294F" w:rsidRPr="00D4294F" w:rsidTr="00FD6BA7">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D4294F">
              <w:rPr>
                <w:rFonts w:ascii="Times New Roman" w:eastAsia="Times New Roman" w:hAnsi="Times New Roman" w:cs="Times New Roman"/>
                <w:color w:val="000000"/>
                <w:sz w:val="24"/>
                <w:szCs w:val="24"/>
                <w:lang w:eastAsia="ru-RU"/>
              </w:rPr>
              <w:t>Многоскоки</w:t>
            </w:r>
            <w:proofErr w:type="spellEnd"/>
            <w:r w:rsidRPr="00D4294F">
              <w:rPr>
                <w:rFonts w:ascii="Times New Roman" w:eastAsia="Times New Roman" w:hAnsi="Times New Roman" w:cs="Times New Roman"/>
                <w:color w:val="000000"/>
                <w:sz w:val="24"/>
                <w:szCs w:val="24"/>
                <w:lang w:eastAsia="ru-RU"/>
              </w:rPr>
              <w:t xml:space="preserve">  (8 прыжков – шагов с ноги</w:t>
            </w:r>
            <w:proofErr w:type="gramEnd"/>
          </w:p>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на ногу)  (м)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8,5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12,5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12,5</w:t>
            </w:r>
          </w:p>
        </w:tc>
      </w:tr>
      <w:tr w:rsidR="00D4294F" w:rsidRPr="00D4294F" w:rsidTr="00FD6BA7">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Лазание по канату с помощью ног (м)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   1,0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1,5        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w:t>
            </w:r>
          </w:p>
        </w:tc>
      </w:tr>
      <w:tr w:rsidR="00D4294F" w:rsidRPr="00D4294F" w:rsidTr="00FD6BA7">
        <w:trPr>
          <w:trHeight w:val="6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6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6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Полоса препятствий (количество баллов)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6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7</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6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6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6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9</w:t>
            </w:r>
          </w:p>
        </w:tc>
      </w:tr>
      <w:tr w:rsidR="00D4294F" w:rsidRPr="00D4294F" w:rsidTr="00FD6BA7">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7.</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Прыжок в длину с места (</w:t>
            </w:r>
            <w:proofErr w:type="gramStart"/>
            <w:r w:rsidRPr="00D4294F">
              <w:rPr>
                <w:rFonts w:ascii="Times New Roman" w:eastAsia="Times New Roman" w:hAnsi="Times New Roman" w:cs="Times New Roman"/>
                <w:color w:val="000000"/>
                <w:sz w:val="24"/>
                <w:szCs w:val="24"/>
                <w:lang w:eastAsia="ru-RU"/>
              </w:rPr>
              <w:t>см</w:t>
            </w:r>
            <w:proofErr w:type="gramEnd"/>
            <w:r w:rsidRPr="00D4294F">
              <w:rPr>
                <w:rFonts w:ascii="Times New Roman" w:eastAsia="Times New Roman" w:hAnsi="Times New Roman" w:cs="Times New Roman"/>
                <w:color w:val="000000"/>
                <w:sz w:val="24"/>
                <w:szCs w:val="24"/>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130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145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150</w:t>
            </w:r>
          </w:p>
        </w:tc>
      </w:tr>
      <w:tr w:rsidR="00D4294F" w:rsidRPr="00D4294F" w:rsidTr="00FD6BA7">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8.</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Подтягивание: на высокой перекладине из виса,</w:t>
            </w:r>
          </w:p>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кол-во раз</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      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5</w:t>
            </w:r>
          </w:p>
        </w:tc>
      </w:tr>
    </w:tbl>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 по технической подготовке:</w:t>
      </w:r>
    </w:p>
    <w:tbl>
      <w:tblPr>
        <w:tblW w:w="9792" w:type="dxa"/>
        <w:tblInd w:w="-877" w:type="dxa"/>
        <w:shd w:val="clear" w:color="auto" w:fill="FFFFFF"/>
        <w:tblCellMar>
          <w:top w:w="15" w:type="dxa"/>
          <w:left w:w="15" w:type="dxa"/>
          <w:bottom w:w="15" w:type="dxa"/>
          <w:right w:w="15" w:type="dxa"/>
        </w:tblCellMar>
        <w:tblLook w:val="04A0"/>
      </w:tblPr>
      <w:tblGrid>
        <w:gridCol w:w="576"/>
        <w:gridCol w:w="3617"/>
        <w:gridCol w:w="952"/>
        <w:gridCol w:w="1044"/>
        <w:gridCol w:w="1377"/>
        <w:gridCol w:w="2226"/>
      </w:tblGrid>
      <w:tr w:rsidR="00D4294F" w:rsidRPr="00D4294F" w:rsidTr="00FD6BA7">
        <w:trPr>
          <w:trHeight w:val="294"/>
        </w:trPr>
        <w:tc>
          <w:tcPr>
            <w:tcW w:w="5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 xml:space="preserve">№ </w:t>
            </w:r>
            <w:proofErr w:type="spellStart"/>
            <w:proofErr w:type="gramStart"/>
            <w:r w:rsidRPr="00D4294F">
              <w:rPr>
                <w:rFonts w:ascii="Times New Roman" w:eastAsia="Times New Roman" w:hAnsi="Times New Roman" w:cs="Times New Roman"/>
                <w:b/>
                <w:bCs/>
                <w:color w:val="000000"/>
                <w:sz w:val="24"/>
                <w:szCs w:val="24"/>
                <w:lang w:eastAsia="ru-RU"/>
              </w:rPr>
              <w:t>п</w:t>
            </w:r>
            <w:proofErr w:type="spellEnd"/>
            <w:proofErr w:type="gramEnd"/>
            <w:r w:rsidRPr="00D4294F">
              <w:rPr>
                <w:rFonts w:ascii="Times New Roman" w:eastAsia="Times New Roman" w:hAnsi="Times New Roman" w:cs="Times New Roman"/>
                <w:b/>
                <w:bCs/>
                <w:color w:val="000000"/>
                <w:sz w:val="24"/>
                <w:szCs w:val="24"/>
                <w:lang w:eastAsia="ru-RU"/>
              </w:rPr>
              <w:t>/</w:t>
            </w:r>
            <w:proofErr w:type="spellStart"/>
            <w:r w:rsidRPr="00D4294F">
              <w:rPr>
                <w:rFonts w:ascii="Times New Roman" w:eastAsia="Times New Roman" w:hAnsi="Times New Roman" w:cs="Times New Roman"/>
                <w:b/>
                <w:bCs/>
                <w:color w:val="000000"/>
                <w:sz w:val="24"/>
                <w:szCs w:val="24"/>
                <w:lang w:eastAsia="ru-RU"/>
              </w:rPr>
              <w:t>п</w:t>
            </w:r>
            <w:proofErr w:type="spellEnd"/>
          </w:p>
        </w:tc>
        <w:tc>
          <w:tcPr>
            <w:tcW w:w="36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Контрольные нормативы</w:t>
            </w:r>
          </w:p>
        </w:tc>
        <w:tc>
          <w:tcPr>
            <w:tcW w:w="55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4"/>
                <w:szCs w:val="24"/>
                <w:lang w:eastAsia="ru-RU"/>
              </w:rPr>
              <w:t>        Результаты        </w:t>
            </w:r>
          </w:p>
        </w:tc>
      </w:tr>
      <w:tr w:rsidR="00FD6BA7" w:rsidRPr="00D4294F" w:rsidTr="00FD6BA7">
        <w:trPr>
          <w:trHeight w:val="148"/>
        </w:trPr>
        <w:tc>
          <w:tcPr>
            <w:tcW w:w="5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294F" w:rsidRPr="00D4294F" w:rsidRDefault="00D4294F" w:rsidP="00D4294F">
            <w:pPr>
              <w:spacing w:after="0" w:line="240" w:lineRule="auto"/>
              <w:rPr>
                <w:rFonts w:ascii="Times New Roman" w:eastAsia="Times New Roman" w:hAnsi="Times New Roman" w:cs="Times New Roman"/>
                <w:color w:val="000000"/>
                <w:sz w:val="24"/>
                <w:szCs w:val="24"/>
                <w:lang w:eastAsia="ru-RU"/>
              </w:rPr>
            </w:pPr>
          </w:p>
        </w:tc>
        <w:tc>
          <w:tcPr>
            <w:tcW w:w="36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294F" w:rsidRPr="00D4294F" w:rsidRDefault="00D4294F" w:rsidP="00D4294F">
            <w:pPr>
              <w:spacing w:after="0" w:line="240" w:lineRule="auto"/>
              <w:rPr>
                <w:rFonts w:ascii="Times New Roman" w:eastAsia="Times New Roman" w:hAnsi="Times New Roman" w:cs="Times New Roman"/>
                <w:color w:val="000000"/>
                <w:sz w:val="24"/>
                <w:szCs w:val="24"/>
                <w:lang w:eastAsia="ru-RU"/>
              </w:rPr>
            </w:pP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FD2F68" w:rsidP="00D4294F">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w:t>
            </w:r>
            <w:r w:rsidR="00D4294F" w:rsidRPr="00D4294F">
              <w:rPr>
                <w:rFonts w:ascii="Times New Roman" w:eastAsia="Times New Roman" w:hAnsi="Times New Roman" w:cs="Times New Roman"/>
                <w:b/>
                <w:bCs/>
                <w:color w:val="000000"/>
                <w:sz w:val="24"/>
                <w:szCs w:val="24"/>
                <w:lang w:eastAsia="ru-RU"/>
              </w:rPr>
              <w:t xml:space="preserve"> лет</w:t>
            </w: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FD2F68" w:rsidP="00D4294F">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w:t>
            </w:r>
            <w:r w:rsidR="00D4294F" w:rsidRPr="00D4294F">
              <w:rPr>
                <w:rFonts w:ascii="Times New Roman" w:eastAsia="Times New Roman" w:hAnsi="Times New Roman" w:cs="Times New Roman"/>
                <w:b/>
                <w:bCs/>
                <w:color w:val="000000"/>
                <w:sz w:val="24"/>
                <w:szCs w:val="24"/>
                <w:lang w:eastAsia="ru-RU"/>
              </w:rPr>
              <w:t xml:space="preserve"> лет</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FD2F68" w:rsidP="00D4294F">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w:t>
            </w:r>
            <w:r w:rsidR="00D4294F" w:rsidRPr="00D4294F">
              <w:rPr>
                <w:rFonts w:ascii="Times New Roman" w:eastAsia="Times New Roman" w:hAnsi="Times New Roman" w:cs="Times New Roman"/>
                <w:b/>
                <w:bCs/>
                <w:color w:val="000000"/>
                <w:sz w:val="24"/>
                <w:szCs w:val="24"/>
                <w:lang w:eastAsia="ru-RU"/>
              </w:rPr>
              <w:t xml:space="preserve"> лет</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FD2F68" w:rsidP="00D4294F">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w:t>
            </w:r>
            <w:r w:rsidR="00D4294F" w:rsidRPr="00D4294F">
              <w:rPr>
                <w:rFonts w:ascii="Times New Roman" w:eastAsia="Times New Roman" w:hAnsi="Times New Roman" w:cs="Times New Roman"/>
                <w:b/>
                <w:bCs/>
                <w:color w:val="000000"/>
                <w:sz w:val="24"/>
                <w:szCs w:val="24"/>
                <w:lang w:eastAsia="ru-RU"/>
              </w:rPr>
              <w:t xml:space="preserve"> лет</w:t>
            </w:r>
          </w:p>
        </w:tc>
      </w:tr>
      <w:tr w:rsidR="00FD6BA7" w:rsidRPr="00D4294F" w:rsidTr="00FD6BA7">
        <w:trPr>
          <w:trHeight w:val="294"/>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w:t>
            </w:r>
          </w:p>
        </w:tc>
        <w:tc>
          <w:tcPr>
            <w:tcW w:w="3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Удар по мячу на дальность (м)                </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18        </w:t>
            </w: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   22        </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26</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28</w:t>
            </w:r>
          </w:p>
        </w:tc>
      </w:tr>
      <w:tr w:rsidR="00FD6BA7" w:rsidRPr="00D4294F" w:rsidTr="00FD6BA7">
        <w:trPr>
          <w:trHeight w:val="1439"/>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2.</w:t>
            </w:r>
          </w:p>
        </w:tc>
        <w:tc>
          <w:tcPr>
            <w:tcW w:w="3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 xml:space="preserve">Комплексное упражнение: ведение 10 м, обводка трех стоек, поставленных на 12- метровом отрезке, с последующим ударом (2,5 </w:t>
            </w:r>
            <w:proofErr w:type="spellStart"/>
            <w:r w:rsidRPr="00D4294F">
              <w:rPr>
                <w:rFonts w:ascii="Times New Roman" w:eastAsia="Times New Roman" w:hAnsi="Times New Roman" w:cs="Times New Roman"/>
                <w:color w:val="000000"/>
                <w:sz w:val="24"/>
                <w:szCs w:val="24"/>
                <w:lang w:eastAsia="ru-RU"/>
              </w:rPr>
              <w:t>х</w:t>
            </w:r>
            <w:proofErr w:type="spellEnd"/>
            <w:r w:rsidRPr="00D4294F">
              <w:rPr>
                <w:rFonts w:ascii="Times New Roman" w:eastAsia="Times New Roman" w:hAnsi="Times New Roman" w:cs="Times New Roman"/>
                <w:color w:val="000000"/>
                <w:sz w:val="24"/>
                <w:szCs w:val="24"/>
                <w:lang w:eastAsia="ru-RU"/>
              </w:rPr>
              <w:t xml:space="preserve"> 1,2 м) с расстояния  6 м – из трех попыток (сек).        </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15        </w:t>
            </w: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12        </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9,5</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8,5</w:t>
            </w:r>
          </w:p>
        </w:tc>
      </w:tr>
      <w:tr w:rsidR="00FD6BA7" w:rsidRPr="00D4294F" w:rsidTr="00FD6BA7">
        <w:trPr>
          <w:trHeight w:val="294"/>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3.</w:t>
            </w:r>
          </w:p>
        </w:tc>
        <w:tc>
          <w:tcPr>
            <w:tcW w:w="3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Бег на 30 м с ведением мяча (сек)                </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w:t>
            </w: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6,5</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6,5</w:t>
            </w:r>
          </w:p>
        </w:tc>
      </w:tr>
      <w:tr w:rsidR="00FD6BA7" w:rsidRPr="00D4294F" w:rsidTr="00FD6BA7">
        <w:trPr>
          <w:trHeight w:val="588"/>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c>
          <w:tcPr>
            <w:tcW w:w="3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Жонглирование мячом ногами  (количество ударов)</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w:t>
            </w: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4</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ind w:left="360"/>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8</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294F" w:rsidRPr="00D4294F" w:rsidRDefault="00D4294F" w:rsidP="00D4294F">
            <w:pPr>
              <w:spacing w:after="0" w:line="0" w:lineRule="atLeast"/>
              <w:ind w:left="360"/>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4"/>
                <w:szCs w:val="24"/>
                <w:lang w:eastAsia="ru-RU"/>
              </w:rPr>
              <w:t>8</w:t>
            </w:r>
          </w:p>
        </w:tc>
      </w:tr>
    </w:tbl>
    <w:p w:rsidR="00FD2F68" w:rsidRDefault="00FD2F68" w:rsidP="00D4294F">
      <w:pPr>
        <w:shd w:val="clear" w:color="auto" w:fill="FFFFFF"/>
        <w:spacing w:after="0" w:line="240" w:lineRule="auto"/>
        <w:jc w:val="both"/>
        <w:rPr>
          <w:rFonts w:ascii="Times New Roman" w:eastAsia="Times New Roman" w:hAnsi="Times New Roman" w:cs="Times New Roman"/>
          <w:b/>
          <w:bCs/>
          <w:i/>
          <w:iCs/>
          <w:color w:val="000000"/>
          <w:sz w:val="28"/>
          <w:lang w:eastAsia="ru-RU"/>
        </w:rPr>
      </w:pP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i/>
          <w:iCs/>
          <w:color w:val="000000"/>
          <w:sz w:val="28"/>
          <w:lang w:eastAsia="ru-RU"/>
        </w:rPr>
        <w:t>Для полевых игроков</w:t>
      </w:r>
      <w:r w:rsidRPr="00D4294F">
        <w:rPr>
          <w:rFonts w:ascii="Times New Roman" w:eastAsia="Times New Roman" w:hAnsi="Times New Roman" w:cs="Times New Roman"/>
          <w:b/>
          <w:bCs/>
          <w:color w:val="000000"/>
          <w:sz w:val="28"/>
          <w:lang w:eastAsia="ru-RU"/>
        </w:rPr>
        <w:t>:</w:t>
      </w:r>
    </w:p>
    <w:p w:rsidR="00D4294F" w:rsidRPr="00D4294F" w:rsidRDefault="00D4294F" w:rsidP="00D4294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Бег 30м с ведением мяча выполняется с высокого старта, мяч можно вести любым способом, делая на отрезке не менее трех касаний мяча, не считая остановки за финишной линией. Упражнение считается законченным, когда игрок пересечет линию финиша. Учитель на старте фиксирует правильность старта и количество касаний мяча, а на финише – время бега.</w:t>
      </w:r>
    </w:p>
    <w:p w:rsidR="00D4294F" w:rsidRPr="00D4294F" w:rsidRDefault="00D4294F" w:rsidP="00D4294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Бег 5х30 с ведением мяча выполняется так же, как и бег на 30 м с мячом. Все старты – с места. Время на возвращения на старт – 25 сек. В </w:t>
      </w:r>
      <w:r w:rsidRPr="00D4294F">
        <w:rPr>
          <w:rFonts w:ascii="Times New Roman" w:eastAsia="Times New Roman" w:hAnsi="Times New Roman" w:cs="Times New Roman"/>
          <w:color w:val="000000"/>
          <w:sz w:val="28"/>
          <w:lang w:eastAsia="ru-RU"/>
        </w:rPr>
        <w:lastRenderedPageBreak/>
        <w:t xml:space="preserve">случае нарушения правил прохождения отрезка футболист возвращается на старт </w:t>
      </w:r>
      <w:proofErr w:type="gramStart"/>
      <w:r w:rsidRPr="00D4294F">
        <w:rPr>
          <w:rFonts w:ascii="Times New Roman" w:eastAsia="Times New Roman" w:hAnsi="Times New Roman" w:cs="Times New Roman"/>
          <w:color w:val="000000"/>
          <w:sz w:val="28"/>
          <w:lang w:eastAsia="ru-RU"/>
        </w:rPr>
        <w:t xml:space="preserve">( </w:t>
      </w:r>
      <w:proofErr w:type="gramEnd"/>
      <w:r w:rsidRPr="00D4294F">
        <w:rPr>
          <w:rFonts w:ascii="Times New Roman" w:eastAsia="Times New Roman" w:hAnsi="Times New Roman" w:cs="Times New Roman"/>
          <w:color w:val="000000"/>
          <w:sz w:val="28"/>
          <w:lang w:eastAsia="ru-RU"/>
        </w:rPr>
        <w:t>за счет 25 сек) и упражнение повторяется. Удар по мячу на дальность выполняется правой и левой ногой по неподвижному мячу с разбега любым способом. Измерение дальности полета мяча производится от места удара до точки первого касания мяча о землю по коридору шириной 10 м.</w:t>
      </w:r>
    </w:p>
    <w:p w:rsidR="00D4294F" w:rsidRPr="00D4294F" w:rsidRDefault="00D4294F" w:rsidP="00D4294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Для удара каждой ногой даются три попытки. Засчитывается лучший результат ударов каждой ногой. Конечный результат определяется по сумме лучших ударов обеими ногами.</w:t>
      </w:r>
    </w:p>
    <w:p w:rsidR="00D4294F" w:rsidRPr="00D4294F" w:rsidRDefault="00D4294F" w:rsidP="00D4294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Вбрасывание мяча на дальность выполняется в соответствии с правилами игры в футбол по коридору шириной 2 м. Мяч, упавший за пределами коридора, не засчитывается. Даются три попытки. Учитывается результат лучшей попытки.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i/>
          <w:iCs/>
          <w:color w:val="000000"/>
          <w:sz w:val="28"/>
          <w:lang w:eastAsia="ru-RU"/>
        </w:rPr>
        <w:t>По технической подготовке</w:t>
      </w:r>
      <w:r w:rsidRPr="00D4294F">
        <w:rPr>
          <w:rFonts w:ascii="Times New Roman" w:eastAsia="Times New Roman" w:hAnsi="Times New Roman" w:cs="Times New Roman"/>
          <w:color w:val="000000"/>
          <w:sz w:val="28"/>
          <w:lang w:eastAsia="ru-RU"/>
        </w:rPr>
        <w:t>:</w:t>
      </w:r>
    </w:p>
    <w:p w:rsidR="00D4294F" w:rsidRPr="00D4294F" w:rsidRDefault="00D4294F" w:rsidP="00D4294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Удары по воротам на точность выполняется по неподвижному мячу правой и левой ногой с расстояния 17 м (подростки 10-11 лет – с расстояния 11 м).</w:t>
      </w:r>
    </w:p>
    <w:p w:rsidR="00D4294F" w:rsidRPr="00D4294F" w:rsidRDefault="00D4294F" w:rsidP="00D4294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D4294F">
        <w:rPr>
          <w:rFonts w:ascii="Times New Roman" w:eastAsia="Times New Roman" w:hAnsi="Times New Roman" w:cs="Times New Roman"/>
          <w:color w:val="000000"/>
          <w:sz w:val="28"/>
          <w:lang w:eastAsia="ru-RU"/>
        </w:rPr>
        <w:t>Ведение мяча, обводка стоек и удар по воротам выполняются с линии старта (30м от линии штрафной площади), вести мяч 20 м, далее обвести змейкой четыре стойки (первая стойка ставится в 10м от штрафной площади, а через каждые 2 м ставятся еще три стойки), и, не доходя до штрафной площади, забить мяч в ворота.</w:t>
      </w:r>
      <w:proofErr w:type="gramEnd"/>
      <w:r w:rsidRPr="00D4294F">
        <w:rPr>
          <w:rFonts w:ascii="Times New Roman" w:eastAsia="Times New Roman" w:hAnsi="Times New Roman" w:cs="Times New Roman"/>
          <w:color w:val="000000"/>
          <w:sz w:val="28"/>
          <w:lang w:eastAsia="ru-RU"/>
        </w:rPr>
        <w:t xml:space="preserve"> Время фиксируется с момента старта до пересечения линии ворот мячом. В случае</w:t>
      </w:r>
      <w:proofErr w:type="gramStart"/>
      <w:r w:rsidRPr="00D4294F">
        <w:rPr>
          <w:rFonts w:ascii="Times New Roman" w:eastAsia="Times New Roman" w:hAnsi="Times New Roman" w:cs="Times New Roman"/>
          <w:color w:val="000000"/>
          <w:sz w:val="28"/>
          <w:lang w:eastAsia="ru-RU"/>
        </w:rPr>
        <w:t>,</w:t>
      </w:r>
      <w:proofErr w:type="gramEnd"/>
      <w:r w:rsidRPr="00D4294F">
        <w:rPr>
          <w:rFonts w:ascii="Times New Roman" w:eastAsia="Times New Roman" w:hAnsi="Times New Roman" w:cs="Times New Roman"/>
          <w:color w:val="000000"/>
          <w:sz w:val="28"/>
          <w:lang w:eastAsia="ru-RU"/>
        </w:rPr>
        <w:t xml:space="preserve"> если мяч не будет забит в ворота, упражнения не засчитывается. Даются три попытки, учитывается лучший результат.</w:t>
      </w:r>
    </w:p>
    <w:p w:rsidR="00D4294F" w:rsidRPr="00D4294F" w:rsidRDefault="00D4294F" w:rsidP="00D4294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Жонглирование мячом – выполняются удары правой и левой ногой (серединой, внутренней и внешней частями подъема), бедром и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из них не менее раза головой, правым и левым бедром.</w:t>
      </w:r>
    </w:p>
    <w:p w:rsidR="00FD2F68" w:rsidRDefault="00FD2F68" w:rsidP="00D4294F">
      <w:pPr>
        <w:shd w:val="clear" w:color="auto" w:fill="FFFFFF"/>
        <w:spacing w:after="0" w:line="240" w:lineRule="auto"/>
        <w:ind w:left="360"/>
        <w:jc w:val="both"/>
        <w:rPr>
          <w:rFonts w:ascii="Times New Roman" w:eastAsia="Times New Roman" w:hAnsi="Times New Roman" w:cs="Times New Roman"/>
          <w:b/>
          <w:bCs/>
          <w:i/>
          <w:iCs/>
          <w:color w:val="000000"/>
          <w:sz w:val="28"/>
          <w:lang w:eastAsia="ru-RU"/>
        </w:rPr>
      </w:pPr>
    </w:p>
    <w:p w:rsidR="00D4294F" w:rsidRPr="00D4294F" w:rsidRDefault="00D4294F" w:rsidP="00D4294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i/>
          <w:iCs/>
          <w:color w:val="000000"/>
          <w:sz w:val="28"/>
          <w:lang w:eastAsia="ru-RU"/>
        </w:rPr>
        <w:t>Для вратарей:</w:t>
      </w:r>
    </w:p>
    <w:p w:rsidR="00D4294F" w:rsidRPr="00D4294F" w:rsidRDefault="00D4294F" w:rsidP="00D4294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Доставание подвешенного мяча кулаком вытянутой руки в прыжке – выполняется с разбега, отталкиваясь любой ногой.</w:t>
      </w:r>
    </w:p>
    <w:p w:rsidR="00D4294F" w:rsidRPr="00D4294F" w:rsidRDefault="00D4294F" w:rsidP="00D4294F">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Высота прыжка определяется разницей между высотой подвешенного мяча и высотой вытянутой руки (кисть сжата в кулак). На каждую высоту дается три попытки. Учитывается лучший результат.</w:t>
      </w:r>
    </w:p>
    <w:p w:rsidR="00D4294F" w:rsidRPr="00D4294F" w:rsidRDefault="00D4294F" w:rsidP="00D4294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lastRenderedPageBreak/>
        <w:t xml:space="preserve">Удар по мячу ногой с рук на дальность (разбег не </w:t>
      </w:r>
      <w:proofErr w:type="gramStart"/>
      <w:r w:rsidRPr="00D4294F">
        <w:rPr>
          <w:rFonts w:ascii="Times New Roman" w:eastAsia="Times New Roman" w:hAnsi="Times New Roman" w:cs="Times New Roman"/>
          <w:color w:val="000000"/>
          <w:sz w:val="28"/>
          <w:lang w:eastAsia="ru-RU"/>
        </w:rPr>
        <w:t>более четырех шагов) – выполняется</w:t>
      </w:r>
      <w:proofErr w:type="gramEnd"/>
      <w:r w:rsidRPr="00D4294F">
        <w:rPr>
          <w:rFonts w:ascii="Times New Roman" w:eastAsia="Times New Roman" w:hAnsi="Times New Roman" w:cs="Times New Roman"/>
          <w:color w:val="000000"/>
          <w:sz w:val="28"/>
          <w:lang w:eastAsia="ru-RU"/>
        </w:rPr>
        <w:t xml:space="preserve"> с разбега, не выходя из пределов штрафной площади. По коридору шириной в 10 м. Мяч, упавший за пределы коридора, не засчитывается. Дается три попытки. Учитывается лучший результат.</w:t>
      </w:r>
    </w:p>
    <w:p w:rsidR="00D4294F" w:rsidRPr="00D4294F" w:rsidRDefault="00D4294F" w:rsidP="00D4294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Вбрасывание мяча рукой на дальность (разбег не </w:t>
      </w:r>
      <w:proofErr w:type="gramStart"/>
      <w:r w:rsidRPr="00D4294F">
        <w:rPr>
          <w:rFonts w:ascii="Times New Roman" w:eastAsia="Times New Roman" w:hAnsi="Times New Roman" w:cs="Times New Roman"/>
          <w:color w:val="000000"/>
          <w:sz w:val="28"/>
          <w:lang w:eastAsia="ru-RU"/>
        </w:rPr>
        <w:t>более четырех шагов) выполняется</w:t>
      </w:r>
      <w:proofErr w:type="gramEnd"/>
      <w:r w:rsidRPr="00D4294F">
        <w:rPr>
          <w:rFonts w:ascii="Times New Roman" w:eastAsia="Times New Roman" w:hAnsi="Times New Roman" w:cs="Times New Roman"/>
          <w:color w:val="000000"/>
          <w:sz w:val="28"/>
          <w:lang w:eastAsia="ru-RU"/>
        </w:rPr>
        <w:t xml:space="preserve"> по коридору ширенной 3 м.</w:t>
      </w: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959AB" w:rsidRDefault="00A959AB"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A6095" w:rsidRDefault="00AA6095"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A6095" w:rsidRDefault="00AA6095"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A6095" w:rsidRDefault="00AA6095"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A6095" w:rsidRDefault="00AA6095"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A6095" w:rsidRDefault="00AA6095"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A6095" w:rsidRDefault="00AA6095"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A6095" w:rsidRDefault="00AA6095"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A6095" w:rsidRDefault="00AA6095"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AA6095" w:rsidRDefault="00AA6095"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D4294F" w:rsidRPr="00C614C7" w:rsidRDefault="00C614C7" w:rsidP="00D4294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614C7">
        <w:rPr>
          <w:rFonts w:ascii="Times New Roman" w:eastAsia="Times New Roman" w:hAnsi="Times New Roman" w:cs="Times New Roman"/>
          <w:b/>
          <w:color w:val="000000"/>
          <w:sz w:val="28"/>
          <w:lang w:eastAsia="ru-RU"/>
        </w:rPr>
        <w:lastRenderedPageBreak/>
        <w:t>5</w:t>
      </w:r>
      <w:r w:rsidR="00D4294F" w:rsidRPr="00C614C7">
        <w:rPr>
          <w:rFonts w:ascii="Times New Roman" w:eastAsia="Times New Roman" w:hAnsi="Times New Roman" w:cs="Times New Roman"/>
          <w:b/>
          <w:color w:val="000000"/>
          <w:sz w:val="28"/>
          <w:lang w:eastAsia="ru-RU"/>
        </w:rPr>
        <w:t>. МЕТОДИЧЕСКОЕ ОБЕСПЕЧЕНИЕ ПРОГРАММЫ</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Методы проведения занятий.</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 </w:t>
      </w:r>
      <w:proofErr w:type="gramStart"/>
      <w:r w:rsidRPr="00D4294F">
        <w:rPr>
          <w:rFonts w:ascii="Times New Roman" w:eastAsia="Times New Roman" w:hAnsi="Times New Roman" w:cs="Times New Roman"/>
          <w:color w:val="000000"/>
          <w:sz w:val="28"/>
          <w:lang w:eastAsia="ru-RU"/>
        </w:rPr>
        <w:t>Словесные</w:t>
      </w:r>
      <w:proofErr w:type="gramEnd"/>
      <w:r w:rsidRPr="00D4294F">
        <w:rPr>
          <w:rFonts w:ascii="Times New Roman" w:eastAsia="Times New Roman" w:hAnsi="Times New Roman" w:cs="Times New Roman"/>
          <w:color w:val="000000"/>
          <w:sz w:val="28"/>
          <w:lang w:eastAsia="ru-RU"/>
        </w:rPr>
        <w:t>: беседа, рассказ, объяснение, указание, сравнение.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        - </w:t>
      </w:r>
      <w:proofErr w:type="gramStart"/>
      <w:r w:rsidRPr="00D4294F">
        <w:rPr>
          <w:rFonts w:ascii="Times New Roman" w:eastAsia="Times New Roman" w:hAnsi="Times New Roman" w:cs="Times New Roman"/>
          <w:color w:val="000000"/>
          <w:sz w:val="28"/>
          <w:lang w:eastAsia="ru-RU"/>
        </w:rPr>
        <w:t>Наглядные</w:t>
      </w:r>
      <w:proofErr w:type="gramEnd"/>
      <w:r w:rsidRPr="00D4294F">
        <w:rPr>
          <w:rFonts w:ascii="Times New Roman" w:eastAsia="Times New Roman" w:hAnsi="Times New Roman" w:cs="Times New Roman"/>
          <w:color w:val="000000"/>
          <w:sz w:val="28"/>
          <w:lang w:eastAsia="ru-RU"/>
        </w:rPr>
        <w:t>: показ, исполнение педагогом, наблюдение.</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 Практические: тренировочные упражнения, выполнение упражнений с помощью партнера, педагога, команды.</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Формы подведения итогов.</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соревнования;</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дружеские встречи;</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участие в спортивных мероприятиях города, района и школы.</w:t>
      </w:r>
    </w:p>
    <w:p w:rsidR="00D4294F" w:rsidRPr="00D4294F" w:rsidRDefault="00D4294F" w:rsidP="00D4294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В случае наличия нескольких групп в рамках одного учреждения дополнительного образования проводятся соревнования между группами. На первом году обучения основной формой подведения итогов является сдача нормативов, эстафеты с элементами футбола. На втором году обучения более используемой формой контроля являются соревнования.</w:t>
      </w:r>
    </w:p>
    <w:p w:rsidR="00D4294F" w:rsidRPr="00D4294F" w:rsidRDefault="00D4294F" w:rsidP="00A959A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Материальное оснащение</w:t>
      </w:r>
      <w:r w:rsidR="00A959AB">
        <w:rPr>
          <w:rFonts w:ascii="Times New Roman" w:eastAsia="Times New Roman" w:hAnsi="Times New Roman" w:cs="Times New Roman"/>
          <w:color w:val="000000"/>
          <w:sz w:val="28"/>
          <w:lang w:eastAsia="ru-RU"/>
        </w:rPr>
        <w:t>:</w:t>
      </w: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Pr="00A959AB" w:rsidRDefault="00E21A5D" w:rsidP="00A959AB">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Игровой зал с покрытием для футбола-882м2</w:t>
      </w:r>
    </w:p>
    <w:p w:rsidR="00E21A5D" w:rsidRPr="00A959AB" w:rsidRDefault="00E21A5D" w:rsidP="00A959AB">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Футбольные ворота-3*2-6шт.</w:t>
      </w:r>
    </w:p>
    <w:p w:rsidR="00E21A5D" w:rsidRPr="00A959AB" w:rsidRDefault="00E21A5D" w:rsidP="00A959AB">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Футбольные ворота-6*2-2шт</w:t>
      </w:r>
    </w:p>
    <w:p w:rsidR="00E21A5D" w:rsidRPr="00A959AB" w:rsidRDefault="00E21A5D" w:rsidP="00A959AB">
      <w:pPr>
        <w:shd w:val="clear" w:color="auto" w:fill="FFFFFF"/>
        <w:spacing w:after="0" w:line="240" w:lineRule="auto"/>
        <w:ind w:firstLine="708"/>
        <w:jc w:val="both"/>
        <w:rPr>
          <w:rFonts w:ascii="Times New Roman" w:eastAsia="Times New Roman" w:hAnsi="Times New Roman" w:cs="Times New Roman"/>
          <w:color w:val="000000"/>
          <w:sz w:val="28"/>
          <w:lang w:eastAsia="ru-RU"/>
        </w:rPr>
      </w:pPr>
      <w:proofErr w:type="spellStart"/>
      <w:r w:rsidRPr="00A959AB">
        <w:rPr>
          <w:rFonts w:ascii="Times New Roman" w:eastAsia="Times New Roman" w:hAnsi="Times New Roman" w:cs="Times New Roman"/>
          <w:color w:val="000000"/>
          <w:sz w:val="28"/>
          <w:lang w:eastAsia="ru-RU"/>
        </w:rPr>
        <w:t>Воротики</w:t>
      </w:r>
      <w:proofErr w:type="spellEnd"/>
      <w:r w:rsidRPr="00A959AB">
        <w:rPr>
          <w:rFonts w:ascii="Times New Roman" w:eastAsia="Times New Roman" w:hAnsi="Times New Roman" w:cs="Times New Roman"/>
          <w:color w:val="000000"/>
          <w:sz w:val="28"/>
          <w:lang w:eastAsia="ru-RU"/>
        </w:rPr>
        <w:t xml:space="preserve"> 0,5*1 м-10шт.</w:t>
      </w:r>
    </w:p>
    <w:p w:rsidR="00E21A5D" w:rsidRPr="00A959AB" w:rsidRDefault="00E21A5D" w:rsidP="00A959AB">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Футбольные мячи-30шт.</w:t>
      </w:r>
    </w:p>
    <w:p w:rsidR="00E21A5D" w:rsidRPr="00A959AB" w:rsidRDefault="00E21A5D" w:rsidP="00A959AB">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Фишки-20 шт.</w:t>
      </w:r>
    </w:p>
    <w:p w:rsidR="00E21A5D" w:rsidRPr="00A959AB" w:rsidRDefault="00E21A5D" w:rsidP="00A959AB">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Лесенки веревочные-3 шт.</w:t>
      </w:r>
    </w:p>
    <w:p w:rsidR="00E21A5D" w:rsidRDefault="00E21A5D" w:rsidP="00A959AB">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E21A5D" w:rsidRDefault="00E21A5D" w:rsidP="00A959AB">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E21A5D" w:rsidRDefault="00E21A5D" w:rsidP="00D4294F">
      <w:pPr>
        <w:shd w:val="clear" w:color="auto" w:fill="FFFFFF"/>
        <w:spacing w:after="0" w:line="240" w:lineRule="auto"/>
        <w:jc w:val="center"/>
        <w:rPr>
          <w:rFonts w:ascii="Times New Roman" w:eastAsia="Times New Roman" w:hAnsi="Times New Roman" w:cs="Times New Roman"/>
          <w:color w:val="000000"/>
          <w:sz w:val="28"/>
          <w:lang w:eastAsia="ru-RU"/>
        </w:rPr>
      </w:pPr>
    </w:p>
    <w:p w:rsidR="00192845" w:rsidRDefault="00192845" w:rsidP="00D4294F">
      <w:pPr>
        <w:shd w:val="clear" w:color="auto" w:fill="FFFFFF"/>
        <w:spacing w:after="0" w:line="240" w:lineRule="auto"/>
        <w:jc w:val="center"/>
        <w:rPr>
          <w:rFonts w:ascii="Times New Roman" w:eastAsia="Times New Roman" w:hAnsi="Times New Roman" w:cs="Times New Roman"/>
          <w:b/>
          <w:color w:val="000000"/>
          <w:sz w:val="28"/>
          <w:lang w:eastAsia="ru-RU"/>
        </w:rPr>
      </w:pPr>
    </w:p>
    <w:p w:rsidR="00D4294F" w:rsidRPr="00C614C7" w:rsidRDefault="00C614C7" w:rsidP="00D4294F">
      <w:pPr>
        <w:shd w:val="clear" w:color="auto" w:fill="FFFFFF"/>
        <w:spacing w:after="0" w:line="240" w:lineRule="auto"/>
        <w:jc w:val="center"/>
        <w:rPr>
          <w:rFonts w:ascii="Times New Roman" w:eastAsia="Times New Roman" w:hAnsi="Times New Roman" w:cs="Times New Roman"/>
          <w:b/>
          <w:color w:val="000000"/>
          <w:sz w:val="28"/>
          <w:lang w:eastAsia="ru-RU"/>
        </w:rPr>
      </w:pPr>
      <w:r w:rsidRPr="00C614C7">
        <w:rPr>
          <w:rFonts w:ascii="Times New Roman" w:eastAsia="Times New Roman" w:hAnsi="Times New Roman" w:cs="Times New Roman"/>
          <w:b/>
          <w:color w:val="000000"/>
          <w:sz w:val="28"/>
          <w:lang w:eastAsia="ru-RU"/>
        </w:rPr>
        <w:t>6</w:t>
      </w:r>
      <w:r w:rsidR="00D4294F" w:rsidRPr="00C614C7">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lang w:eastAsia="ru-RU"/>
        </w:rPr>
        <w:t>ИНФОРМАЦИОННОЕ ОБЕСПЕЧЕНИЕ ПРОГРАММЫ</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Список литературы для педагога.</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1. Бесков Константин на футбольных полях – Физкультура и спорт, 1987</w:t>
      </w:r>
    </w:p>
    <w:p w:rsidR="00A959AB" w:rsidRPr="00A959AB" w:rsidRDefault="00D4294F" w:rsidP="00A959AB">
      <w:pPr>
        <w:pStyle w:val="a3"/>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 xml:space="preserve">2. </w:t>
      </w:r>
      <w:r w:rsidR="00A959AB" w:rsidRPr="00A959AB">
        <w:rPr>
          <w:rFonts w:ascii="Times New Roman" w:eastAsia="Times New Roman" w:hAnsi="Times New Roman" w:cs="Times New Roman"/>
          <w:color w:val="000000"/>
          <w:sz w:val="28"/>
          <w:lang w:eastAsia="ru-RU"/>
        </w:rPr>
        <w:t>Федеральный закон "Об образовании в Российской Федерации" от 29.12.2012 N 273-ФЗ</w:t>
      </w:r>
    </w:p>
    <w:p w:rsidR="00D4294F" w:rsidRPr="00A959AB" w:rsidRDefault="00D4294F" w:rsidP="00A959AB">
      <w:pPr>
        <w:pStyle w:val="a3"/>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3. Исаев А. Футбол. – Физкультура и спорт, 1987</w:t>
      </w:r>
    </w:p>
    <w:p w:rsidR="00D4294F" w:rsidRPr="00A959AB" w:rsidRDefault="00D4294F" w:rsidP="00A959AB">
      <w:pPr>
        <w:pStyle w:val="a3"/>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4. Конвенция ООН о правах ребенка.</w:t>
      </w:r>
    </w:p>
    <w:p w:rsidR="00D4294F" w:rsidRPr="00A959AB" w:rsidRDefault="00D4294F" w:rsidP="00A959AB">
      <w:pPr>
        <w:pStyle w:val="a3"/>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5. Конституция Российской Федерации.</w:t>
      </w:r>
    </w:p>
    <w:p w:rsidR="00D4294F" w:rsidRPr="00A959AB" w:rsidRDefault="00D4294F" w:rsidP="00A959AB">
      <w:pPr>
        <w:pStyle w:val="a3"/>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6. Крылов В.П. – Физкультура и спорт, 1971</w:t>
      </w:r>
    </w:p>
    <w:p w:rsidR="00D4294F" w:rsidRPr="00A959AB" w:rsidRDefault="00D4294F" w:rsidP="00A959AB">
      <w:pPr>
        <w:pStyle w:val="a3"/>
        <w:rPr>
          <w:rFonts w:ascii="Times New Roman" w:eastAsia="Times New Roman" w:hAnsi="Times New Roman" w:cs="Times New Roman"/>
          <w:color w:val="000000"/>
          <w:sz w:val="28"/>
          <w:lang w:eastAsia="ru-RU"/>
        </w:rPr>
      </w:pPr>
      <w:r w:rsidRPr="00A959AB">
        <w:rPr>
          <w:rFonts w:ascii="Times New Roman" w:eastAsia="Times New Roman" w:hAnsi="Times New Roman" w:cs="Times New Roman"/>
          <w:color w:val="000000"/>
          <w:sz w:val="28"/>
          <w:lang w:eastAsia="ru-RU"/>
        </w:rPr>
        <w:t>7. Требования к содержанию и оформлению образовательных программ дополнительного образования детей. Письмо Минобразования России от 18.06.2003 № 28-02-484/16</w:t>
      </w:r>
    </w:p>
    <w:p w:rsidR="00D4294F" w:rsidRPr="00A959AB" w:rsidRDefault="00D4294F" w:rsidP="00D4294F">
      <w:pPr>
        <w:shd w:val="clear" w:color="auto" w:fill="FFFFFF"/>
        <w:spacing w:after="0" w:line="240" w:lineRule="auto"/>
        <w:jc w:val="both"/>
        <w:rPr>
          <w:rFonts w:ascii="Times New Roman" w:eastAsia="Times New Roman" w:hAnsi="Times New Roman" w:cs="Times New Roman"/>
          <w:color w:val="000000"/>
          <w:sz w:val="28"/>
          <w:lang w:eastAsia="ru-RU"/>
        </w:rPr>
      </w:pPr>
      <w:r w:rsidRPr="00D4294F">
        <w:rPr>
          <w:rFonts w:ascii="Times New Roman" w:eastAsia="Times New Roman" w:hAnsi="Times New Roman" w:cs="Times New Roman"/>
          <w:color w:val="000000"/>
          <w:sz w:val="28"/>
          <w:lang w:eastAsia="ru-RU"/>
        </w:rPr>
        <w:t>8. Бриль М.С. Отбор в спортивных играх. – М.</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 </w:t>
      </w:r>
      <w:proofErr w:type="spellStart"/>
      <w:r w:rsidRPr="00D4294F">
        <w:rPr>
          <w:rFonts w:ascii="Times New Roman" w:eastAsia="Times New Roman" w:hAnsi="Times New Roman" w:cs="Times New Roman"/>
          <w:color w:val="000000"/>
          <w:sz w:val="28"/>
          <w:lang w:eastAsia="ru-RU"/>
        </w:rPr>
        <w:t>ФиС</w:t>
      </w:r>
      <w:proofErr w:type="spellEnd"/>
      <w:r w:rsidRPr="00D4294F">
        <w:rPr>
          <w:rFonts w:ascii="Times New Roman" w:eastAsia="Times New Roman" w:hAnsi="Times New Roman" w:cs="Times New Roman"/>
          <w:color w:val="000000"/>
          <w:sz w:val="28"/>
          <w:lang w:eastAsia="ru-RU"/>
        </w:rPr>
        <w:t>, 1980</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9. </w:t>
      </w:r>
      <w:proofErr w:type="spellStart"/>
      <w:r w:rsidRPr="00D4294F">
        <w:rPr>
          <w:rFonts w:ascii="Times New Roman" w:eastAsia="Times New Roman" w:hAnsi="Times New Roman" w:cs="Times New Roman"/>
          <w:color w:val="000000"/>
          <w:sz w:val="28"/>
          <w:lang w:eastAsia="ru-RU"/>
        </w:rPr>
        <w:t>Гагаева</w:t>
      </w:r>
      <w:proofErr w:type="spellEnd"/>
      <w:r w:rsidRPr="00D4294F">
        <w:rPr>
          <w:rFonts w:ascii="Times New Roman" w:eastAsia="Times New Roman" w:hAnsi="Times New Roman" w:cs="Times New Roman"/>
          <w:color w:val="000000"/>
          <w:sz w:val="28"/>
          <w:lang w:eastAsia="ru-RU"/>
        </w:rPr>
        <w:t xml:space="preserve"> Г.М. Подвижные игры в занятиях спортом. – М.: </w:t>
      </w:r>
      <w:proofErr w:type="spellStart"/>
      <w:r w:rsidRPr="00D4294F">
        <w:rPr>
          <w:rFonts w:ascii="Times New Roman" w:eastAsia="Times New Roman" w:hAnsi="Times New Roman" w:cs="Times New Roman"/>
          <w:color w:val="000000"/>
          <w:sz w:val="28"/>
          <w:lang w:eastAsia="ru-RU"/>
        </w:rPr>
        <w:t>ФиС</w:t>
      </w:r>
      <w:proofErr w:type="spellEnd"/>
      <w:r w:rsidRPr="00D4294F">
        <w:rPr>
          <w:rFonts w:ascii="Times New Roman" w:eastAsia="Times New Roman" w:hAnsi="Times New Roman" w:cs="Times New Roman"/>
          <w:color w:val="000000"/>
          <w:sz w:val="28"/>
          <w:lang w:eastAsia="ru-RU"/>
        </w:rPr>
        <w:t>, 1980</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10. </w:t>
      </w:r>
      <w:proofErr w:type="spellStart"/>
      <w:r w:rsidRPr="00D4294F">
        <w:rPr>
          <w:rFonts w:ascii="Times New Roman" w:eastAsia="Times New Roman" w:hAnsi="Times New Roman" w:cs="Times New Roman"/>
          <w:color w:val="000000"/>
          <w:sz w:val="28"/>
          <w:lang w:eastAsia="ru-RU"/>
        </w:rPr>
        <w:t>Чанади</w:t>
      </w:r>
      <w:proofErr w:type="spellEnd"/>
      <w:r w:rsidRPr="00D4294F">
        <w:rPr>
          <w:rFonts w:ascii="Times New Roman" w:eastAsia="Times New Roman" w:hAnsi="Times New Roman" w:cs="Times New Roman"/>
          <w:color w:val="000000"/>
          <w:sz w:val="28"/>
          <w:lang w:eastAsia="ru-RU"/>
        </w:rPr>
        <w:t xml:space="preserve"> А. Футбол. Техника. – М.: </w:t>
      </w:r>
      <w:proofErr w:type="spellStart"/>
      <w:r w:rsidRPr="00D4294F">
        <w:rPr>
          <w:rFonts w:ascii="Times New Roman" w:eastAsia="Times New Roman" w:hAnsi="Times New Roman" w:cs="Times New Roman"/>
          <w:color w:val="000000"/>
          <w:sz w:val="28"/>
          <w:lang w:eastAsia="ru-RU"/>
        </w:rPr>
        <w:t>ФиС</w:t>
      </w:r>
      <w:proofErr w:type="spellEnd"/>
      <w:r w:rsidRPr="00D4294F">
        <w:rPr>
          <w:rFonts w:ascii="Times New Roman" w:eastAsia="Times New Roman" w:hAnsi="Times New Roman" w:cs="Times New Roman"/>
          <w:color w:val="000000"/>
          <w:sz w:val="28"/>
          <w:lang w:eastAsia="ru-RU"/>
        </w:rPr>
        <w:t>, 1981</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11. Теория и методика физического воспитания. Учебник для институтов физкультуры (Под общей редакцией Л.П. Матвеева, А. Новикова. 2-е изд. </w:t>
      </w:r>
      <w:proofErr w:type="spellStart"/>
      <w:r w:rsidRPr="00D4294F">
        <w:rPr>
          <w:rFonts w:ascii="Times New Roman" w:eastAsia="Times New Roman" w:hAnsi="Times New Roman" w:cs="Times New Roman"/>
          <w:color w:val="000000"/>
          <w:sz w:val="28"/>
          <w:lang w:eastAsia="ru-RU"/>
        </w:rPr>
        <w:t>испр</w:t>
      </w:r>
      <w:proofErr w:type="spellEnd"/>
      <w:r w:rsidRPr="00D4294F">
        <w:rPr>
          <w:rFonts w:ascii="Times New Roman" w:eastAsia="Times New Roman" w:hAnsi="Times New Roman" w:cs="Times New Roman"/>
          <w:color w:val="000000"/>
          <w:sz w:val="28"/>
          <w:lang w:eastAsia="ru-RU"/>
        </w:rPr>
        <w:t xml:space="preserve">. и  доп. </w:t>
      </w:r>
      <w:proofErr w:type="gramStart"/>
      <w:r w:rsidRPr="00D4294F">
        <w:rPr>
          <w:rFonts w:ascii="Times New Roman" w:eastAsia="Times New Roman" w:hAnsi="Times New Roman" w:cs="Times New Roman"/>
          <w:color w:val="000000"/>
          <w:sz w:val="28"/>
          <w:lang w:eastAsia="ru-RU"/>
        </w:rPr>
        <w:t xml:space="preserve">( </w:t>
      </w:r>
      <w:proofErr w:type="gramEnd"/>
      <w:r w:rsidRPr="00D4294F">
        <w:rPr>
          <w:rFonts w:ascii="Times New Roman" w:eastAsia="Times New Roman" w:hAnsi="Times New Roman" w:cs="Times New Roman"/>
          <w:color w:val="000000"/>
          <w:sz w:val="28"/>
          <w:lang w:eastAsia="ru-RU"/>
        </w:rPr>
        <w:t xml:space="preserve">в 2-х т.). – М.: </w:t>
      </w:r>
      <w:proofErr w:type="spellStart"/>
      <w:r w:rsidRPr="00D4294F">
        <w:rPr>
          <w:rFonts w:ascii="Times New Roman" w:eastAsia="Times New Roman" w:hAnsi="Times New Roman" w:cs="Times New Roman"/>
          <w:color w:val="000000"/>
          <w:sz w:val="28"/>
          <w:lang w:eastAsia="ru-RU"/>
        </w:rPr>
        <w:t>ФиС</w:t>
      </w:r>
      <w:proofErr w:type="spellEnd"/>
      <w:r w:rsidRPr="00D4294F">
        <w:rPr>
          <w:rFonts w:ascii="Times New Roman" w:eastAsia="Times New Roman" w:hAnsi="Times New Roman" w:cs="Times New Roman"/>
          <w:color w:val="000000"/>
          <w:sz w:val="28"/>
          <w:lang w:eastAsia="ru-RU"/>
        </w:rPr>
        <w:t>, 1986</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12. Андреев С.Н. Футбол в школе. </w:t>
      </w:r>
      <w:proofErr w:type="gramStart"/>
      <w:r w:rsidRPr="00D4294F">
        <w:rPr>
          <w:rFonts w:ascii="Times New Roman" w:eastAsia="Times New Roman" w:hAnsi="Times New Roman" w:cs="Times New Roman"/>
          <w:color w:val="000000"/>
          <w:sz w:val="28"/>
          <w:lang w:eastAsia="ru-RU"/>
        </w:rPr>
        <w:t>–М</w:t>
      </w:r>
      <w:proofErr w:type="gramEnd"/>
      <w:r w:rsidRPr="00D4294F">
        <w:rPr>
          <w:rFonts w:ascii="Times New Roman" w:eastAsia="Times New Roman" w:hAnsi="Times New Roman" w:cs="Times New Roman"/>
          <w:color w:val="000000"/>
          <w:sz w:val="28"/>
          <w:lang w:eastAsia="ru-RU"/>
        </w:rPr>
        <w:t>., 1986</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13. Романенко А.Н., </w:t>
      </w:r>
      <w:proofErr w:type="spellStart"/>
      <w:r w:rsidRPr="00D4294F">
        <w:rPr>
          <w:rFonts w:ascii="Times New Roman" w:eastAsia="Times New Roman" w:hAnsi="Times New Roman" w:cs="Times New Roman"/>
          <w:color w:val="000000"/>
          <w:sz w:val="28"/>
          <w:lang w:eastAsia="ru-RU"/>
        </w:rPr>
        <w:t>Догатин</w:t>
      </w:r>
      <w:proofErr w:type="spellEnd"/>
      <w:r w:rsidRPr="00D4294F">
        <w:rPr>
          <w:rFonts w:ascii="Times New Roman" w:eastAsia="Times New Roman" w:hAnsi="Times New Roman" w:cs="Times New Roman"/>
          <w:color w:val="000000"/>
          <w:sz w:val="28"/>
          <w:lang w:eastAsia="ru-RU"/>
        </w:rPr>
        <w:t xml:space="preserve"> М.Е. Тренировка футболистов. 2-е изд., </w:t>
      </w:r>
      <w:proofErr w:type="spellStart"/>
      <w:r w:rsidRPr="00D4294F">
        <w:rPr>
          <w:rFonts w:ascii="Times New Roman" w:eastAsia="Times New Roman" w:hAnsi="Times New Roman" w:cs="Times New Roman"/>
          <w:color w:val="000000"/>
          <w:sz w:val="28"/>
          <w:lang w:eastAsia="ru-RU"/>
        </w:rPr>
        <w:t>перераб</w:t>
      </w:r>
      <w:proofErr w:type="spellEnd"/>
      <w:r w:rsidRPr="00D4294F">
        <w:rPr>
          <w:rFonts w:ascii="Times New Roman" w:eastAsia="Times New Roman" w:hAnsi="Times New Roman" w:cs="Times New Roman"/>
          <w:color w:val="000000"/>
          <w:sz w:val="28"/>
          <w:lang w:eastAsia="ru-RU"/>
        </w:rPr>
        <w:t>. и доп. – К.: Здоровья, 1984</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b/>
          <w:bCs/>
          <w:color w:val="000000"/>
          <w:sz w:val="28"/>
          <w:lang w:eastAsia="ru-RU"/>
        </w:rPr>
        <w:t>Список литературы для детей</w:t>
      </w:r>
      <w:r w:rsidRPr="00D4294F">
        <w:rPr>
          <w:rFonts w:ascii="Times New Roman" w:eastAsia="Times New Roman" w:hAnsi="Times New Roman" w:cs="Times New Roman"/>
          <w:color w:val="000000"/>
          <w:sz w:val="28"/>
          <w:lang w:eastAsia="ru-RU"/>
        </w:rPr>
        <w:t>.</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1. </w:t>
      </w:r>
      <w:proofErr w:type="spellStart"/>
      <w:r w:rsidRPr="00D4294F">
        <w:rPr>
          <w:rFonts w:ascii="Times New Roman" w:eastAsia="Times New Roman" w:hAnsi="Times New Roman" w:cs="Times New Roman"/>
          <w:color w:val="000000"/>
          <w:sz w:val="28"/>
          <w:lang w:eastAsia="ru-RU"/>
        </w:rPr>
        <w:t>Буйлин</w:t>
      </w:r>
      <w:proofErr w:type="spellEnd"/>
      <w:r w:rsidRPr="00D4294F">
        <w:rPr>
          <w:rFonts w:ascii="Times New Roman" w:eastAsia="Times New Roman" w:hAnsi="Times New Roman" w:cs="Times New Roman"/>
          <w:color w:val="000000"/>
          <w:sz w:val="28"/>
          <w:lang w:eastAsia="ru-RU"/>
        </w:rPr>
        <w:t xml:space="preserve"> Ю.Ф., </w:t>
      </w:r>
      <w:proofErr w:type="spellStart"/>
      <w:r w:rsidRPr="00D4294F">
        <w:rPr>
          <w:rFonts w:ascii="Times New Roman" w:eastAsia="Times New Roman" w:hAnsi="Times New Roman" w:cs="Times New Roman"/>
          <w:color w:val="000000"/>
          <w:sz w:val="28"/>
          <w:lang w:eastAsia="ru-RU"/>
        </w:rPr>
        <w:t>Курамшин</w:t>
      </w:r>
      <w:proofErr w:type="spellEnd"/>
      <w:r w:rsidRPr="00D4294F">
        <w:rPr>
          <w:rFonts w:ascii="Times New Roman" w:eastAsia="Times New Roman" w:hAnsi="Times New Roman" w:cs="Times New Roman"/>
          <w:color w:val="000000"/>
          <w:sz w:val="28"/>
          <w:lang w:eastAsia="ru-RU"/>
        </w:rPr>
        <w:t xml:space="preserve"> Ю.Ф. Теоретическая подготовка юных спортсменов. М.: </w:t>
      </w:r>
      <w:proofErr w:type="spellStart"/>
      <w:r w:rsidRPr="00D4294F">
        <w:rPr>
          <w:rFonts w:ascii="Times New Roman" w:eastAsia="Times New Roman" w:hAnsi="Times New Roman" w:cs="Times New Roman"/>
          <w:color w:val="000000"/>
          <w:sz w:val="28"/>
          <w:lang w:eastAsia="ru-RU"/>
        </w:rPr>
        <w:t>ФиС</w:t>
      </w:r>
      <w:proofErr w:type="spellEnd"/>
      <w:r w:rsidRPr="00D4294F">
        <w:rPr>
          <w:rFonts w:ascii="Times New Roman" w:eastAsia="Times New Roman" w:hAnsi="Times New Roman" w:cs="Times New Roman"/>
          <w:color w:val="000000"/>
          <w:sz w:val="28"/>
          <w:lang w:eastAsia="ru-RU"/>
        </w:rPr>
        <w:t>, 1985</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2. Филин В.П., Фомин Н.А. Основы юношеского спорта. – М.: </w:t>
      </w:r>
      <w:proofErr w:type="spellStart"/>
      <w:r w:rsidRPr="00D4294F">
        <w:rPr>
          <w:rFonts w:ascii="Times New Roman" w:eastAsia="Times New Roman" w:hAnsi="Times New Roman" w:cs="Times New Roman"/>
          <w:color w:val="000000"/>
          <w:sz w:val="28"/>
          <w:lang w:eastAsia="ru-RU"/>
        </w:rPr>
        <w:t>ФиС</w:t>
      </w:r>
      <w:proofErr w:type="spellEnd"/>
      <w:r w:rsidRPr="00D4294F">
        <w:rPr>
          <w:rFonts w:ascii="Times New Roman" w:eastAsia="Times New Roman" w:hAnsi="Times New Roman" w:cs="Times New Roman"/>
          <w:color w:val="000000"/>
          <w:sz w:val="28"/>
          <w:lang w:eastAsia="ru-RU"/>
        </w:rPr>
        <w:t>, 1980</w:t>
      </w:r>
    </w:p>
    <w:p w:rsidR="00D4294F" w:rsidRPr="00D4294F" w:rsidRDefault="00D4294F" w:rsidP="00D429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4294F">
        <w:rPr>
          <w:rFonts w:ascii="Times New Roman" w:eastAsia="Times New Roman" w:hAnsi="Times New Roman" w:cs="Times New Roman"/>
          <w:color w:val="000000"/>
          <w:sz w:val="28"/>
          <w:lang w:eastAsia="ru-RU"/>
        </w:rPr>
        <w:t xml:space="preserve">3. Правила игры в футбол. – М.: </w:t>
      </w:r>
      <w:proofErr w:type="spellStart"/>
      <w:r w:rsidRPr="00D4294F">
        <w:rPr>
          <w:rFonts w:ascii="Times New Roman" w:eastAsia="Times New Roman" w:hAnsi="Times New Roman" w:cs="Times New Roman"/>
          <w:color w:val="000000"/>
          <w:sz w:val="28"/>
          <w:lang w:eastAsia="ru-RU"/>
        </w:rPr>
        <w:t>ФиС</w:t>
      </w:r>
      <w:proofErr w:type="spellEnd"/>
      <w:r w:rsidRPr="00D4294F">
        <w:rPr>
          <w:rFonts w:ascii="Times New Roman" w:eastAsia="Times New Roman" w:hAnsi="Times New Roman" w:cs="Times New Roman"/>
          <w:color w:val="000000"/>
          <w:sz w:val="28"/>
          <w:lang w:eastAsia="ru-RU"/>
        </w:rPr>
        <w:t>, 1981</w:t>
      </w:r>
    </w:p>
    <w:p w:rsidR="00D4294F" w:rsidRDefault="00D4294F"/>
    <w:sectPr w:rsidR="00D4294F" w:rsidSect="0008029C">
      <w:footerReference w:type="default" r:id="rId7"/>
      <w:footerReference w:type="first" r:id="rId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741" w:rsidRDefault="00D40741" w:rsidP="0008029C">
      <w:pPr>
        <w:spacing w:after="0" w:line="240" w:lineRule="auto"/>
      </w:pPr>
      <w:r>
        <w:separator/>
      </w:r>
    </w:p>
  </w:endnote>
  <w:endnote w:type="continuationSeparator" w:id="0">
    <w:p w:rsidR="00D40741" w:rsidRDefault="00D40741" w:rsidP="00080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6171"/>
      <w:docPartObj>
        <w:docPartGallery w:val="Page Numbers (Bottom of Page)"/>
        <w:docPartUnique/>
      </w:docPartObj>
    </w:sdtPr>
    <w:sdtContent>
      <w:p w:rsidR="00FD2F68" w:rsidRDefault="00FD2F68">
        <w:pPr>
          <w:pStyle w:val="a8"/>
          <w:jc w:val="right"/>
        </w:pPr>
        <w:fldSimple w:instr=" PAGE   \* MERGEFORMAT ">
          <w:r w:rsidR="00192845">
            <w:rPr>
              <w:noProof/>
            </w:rPr>
            <w:t>16</w:t>
          </w:r>
        </w:fldSimple>
      </w:p>
    </w:sdtContent>
  </w:sdt>
  <w:p w:rsidR="00FD2F68" w:rsidRDefault="00FD2F6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6166"/>
      <w:docPartObj>
        <w:docPartGallery w:val="Page Numbers (Bottom of Page)"/>
        <w:docPartUnique/>
      </w:docPartObj>
    </w:sdtPr>
    <w:sdtContent>
      <w:p w:rsidR="00FD2F68" w:rsidRDefault="00FD2F68">
        <w:pPr>
          <w:pStyle w:val="a8"/>
          <w:jc w:val="right"/>
        </w:pPr>
      </w:p>
    </w:sdtContent>
  </w:sdt>
  <w:p w:rsidR="00FD2F68" w:rsidRDefault="00FD2F6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741" w:rsidRDefault="00D40741" w:rsidP="0008029C">
      <w:pPr>
        <w:spacing w:after="0" w:line="240" w:lineRule="auto"/>
      </w:pPr>
      <w:r>
        <w:separator/>
      </w:r>
    </w:p>
  </w:footnote>
  <w:footnote w:type="continuationSeparator" w:id="0">
    <w:p w:rsidR="00D40741" w:rsidRDefault="00D40741" w:rsidP="000802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73DF2"/>
    <w:multiLevelType w:val="multilevel"/>
    <w:tmpl w:val="6CCE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6173BD"/>
    <w:multiLevelType w:val="multilevel"/>
    <w:tmpl w:val="EC66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69640E"/>
    <w:multiLevelType w:val="multilevel"/>
    <w:tmpl w:val="71D80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2E53E5"/>
    <w:multiLevelType w:val="multilevel"/>
    <w:tmpl w:val="983A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DB6A86"/>
    <w:multiLevelType w:val="hybridMultilevel"/>
    <w:tmpl w:val="8D602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753E8D"/>
    <w:multiLevelType w:val="hybridMultilevel"/>
    <w:tmpl w:val="5866D610"/>
    <w:lvl w:ilvl="0" w:tplc="AC48C55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35714C"/>
    <w:multiLevelType w:val="multilevel"/>
    <w:tmpl w:val="0042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294F"/>
    <w:rsid w:val="0008029C"/>
    <w:rsid w:val="0009029B"/>
    <w:rsid w:val="00173FDA"/>
    <w:rsid w:val="00192845"/>
    <w:rsid w:val="005975B7"/>
    <w:rsid w:val="007A74D1"/>
    <w:rsid w:val="00926873"/>
    <w:rsid w:val="00A959AB"/>
    <w:rsid w:val="00AA6095"/>
    <w:rsid w:val="00AD3CA0"/>
    <w:rsid w:val="00BD7F0D"/>
    <w:rsid w:val="00C614C7"/>
    <w:rsid w:val="00CA2EAB"/>
    <w:rsid w:val="00CF525A"/>
    <w:rsid w:val="00D40741"/>
    <w:rsid w:val="00D4294F"/>
    <w:rsid w:val="00D8680D"/>
    <w:rsid w:val="00E21A5D"/>
    <w:rsid w:val="00FD2F68"/>
    <w:rsid w:val="00FD6B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873"/>
  </w:style>
  <w:style w:type="paragraph" w:styleId="1">
    <w:name w:val="heading 1"/>
    <w:basedOn w:val="a"/>
    <w:next w:val="a"/>
    <w:link w:val="10"/>
    <w:uiPriority w:val="9"/>
    <w:qFormat/>
    <w:rsid w:val="00A959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D4294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4294F"/>
    <w:rPr>
      <w:rFonts w:ascii="Times New Roman" w:eastAsia="Times New Roman" w:hAnsi="Times New Roman" w:cs="Times New Roman"/>
      <w:b/>
      <w:bCs/>
      <w:sz w:val="24"/>
      <w:szCs w:val="24"/>
      <w:lang w:eastAsia="ru-RU"/>
    </w:rPr>
  </w:style>
  <w:style w:type="paragraph" w:customStyle="1" w:styleId="c35">
    <w:name w:val="c35"/>
    <w:basedOn w:val="a"/>
    <w:rsid w:val="00D42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4294F"/>
  </w:style>
  <w:style w:type="character" w:customStyle="1" w:styleId="c0">
    <w:name w:val="c0"/>
    <w:basedOn w:val="a0"/>
    <w:rsid w:val="00D4294F"/>
  </w:style>
  <w:style w:type="character" w:customStyle="1" w:styleId="c2">
    <w:name w:val="c2"/>
    <w:basedOn w:val="a0"/>
    <w:rsid w:val="00D4294F"/>
  </w:style>
  <w:style w:type="paragraph" w:customStyle="1" w:styleId="c21">
    <w:name w:val="c21"/>
    <w:basedOn w:val="a"/>
    <w:rsid w:val="00D429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42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4294F"/>
  </w:style>
  <w:style w:type="character" w:customStyle="1" w:styleId="c63">
    <w:name w:val="c63"/>
    <w:basedOn w:val="a0"/>
    <w:rsid w:val="00D4294F"/>
  </w:style>
  <w:style w:type="paragraph" w:customStyle="1" w:styleId="c1">
    <w:name w:val="c1"/>
    <w:basedOn w:val="a"/>
    <w:rsid w:val="00D42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4294F"/>
  </w:style>
  <w:style w:type="paragraph" w:customStyle="1" w:styleId="c16">
    <w:name w:val="c16"/>
    <w:basedOn w:val="a"/>
    <w:rsid w:val="00D429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D42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D4294F"/>
  </w:style>
  <w:style w:type="paragraph" w:customStyle="1" w:styleId="c11">
    <w:name w:val="c11"/>
    <w:basedOn w:val="a"/>
    <w:rsid w:val="00D42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D4294F"/>
  </w:style>
  <w:style w:type="character" w:customStyle="1" w:styleId="c15">
    <w:name w:val="c15"/>
    <w:basedOn w:val="a0"/>
    <w:rsid w:val="00D4294F"/>
  </w:style>
  <w:style w:type="paragraph" w:customStyle="1" w:styleId="c7">
    <w:name w:val="c7"/>
    <w:basedOn w:val="a"/>
    <w:rsid w:val="00D42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959AB"/>
    <w:rPr>
      <w:rFonts w:asciiTheme="majorHAnsi" w:eastAsiaTheme="majorEastAsia" w:hAnsiTheme="majorHAnsi" w:cstheme="majorBidi"/>
      <w:b/>
      <w:bCs/>
      <w:color w:val="365F91" w:themeColor="accent1" w:themeShade="BF"/>
      <w:sz w:val="28"/>
      <w:szCs w:val="28"/>
    </w:rPr>
  </w:style>
  <w:style w:type="paragraph" w:styleId="a3">
    <w:name w:val="No Spacing"/>
    <w:link w:val="a4"/>
    <w:uiPriority w:val="1"/>
    <w:qFormat/>
    <w:rsid w:val="00A959AB"/>
    <w:pPr>
      <w:spacing w:after="0" w:line="240" w:lineRule="auto"/>
    </w:pPr>
  </w:style>
  <w:style w:type="paragraph" w:customStyle="1" w:styleId="a5">
    <w:name w:val="Нормальный (таблица)"/>
    <w:basedOn w:val="a"/>
    <w:next w:val="a"/>
    <w:uiPriority w:val="99"/>
    <w:rsid w:val="00CA2EA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6">
    <w:name w:val="header"/>
    <w:basedOn w:val="a"/>
    <w:link w:val="a7"/>
    <w:uiPriority w:val="99"/>
    <w:unhideWhenUsed/>
    <w:rsid w:val="000802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029C"/>
  </w:style>
  <w:style w:type="paragraph" w:styleId="a8">
    <w:name w:val="footer"/>
    <w:basedOn w:val="a"/>
    <w:link w:val="a9"/>
    <w:uiPriority w:val="99"/>
    <w:unhideWhenUsed/>
    <w:rsid w:val="000802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029C"/>
  </w:style>
  <w:style w:type="character" w:customStyle="1" w:styleId="a4">
    <w:name w:val="Без интервала Знак"/>
    <w:basedOn w:val="a0"/>
    <w:link w:val="a3"/>
    <w:uiPriority w:val="1"/>
    <w:rsid w:val="0008029C"/>
  </w:style>
  <w:style w:type="table" w:styleId="aa">
    <w:name w:val="Table Grid"/>
    <w:basedOn w:val="a1"/>
    <w:uiPriority w:val="59"/>
    <w:rsid w:val="00FD2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D2F68"/>
    <w:pPr>
      <w:ind w:left="720"/>
      <w:contextualSpacing/>
    </w:pPr>
  </w:style>
</w:styles>
</file>

<file path=word/webSettings.xml><?xml version="1.0" encoding="utf-8"?>
<w:webSettings xmlns:r="http://schemas.openxmlformats.org/officeDocument/2006/relationships" xmlns:w="http://schemas.openxmlformats.org/wordprocessingml/2006/main">
  <w:divs>
    <w:div w:id="1357073638">
      <w:bodyDiv w:val="1"/>
      <w:marLeft w:val="0"/>
      <w:marRight w:val="0"/>
      <w:marTop w:val="0"/>
      <w:marBottom w:val="0"/>
      <w:divBdr>
        <w:top w:val="none" w:sz="0" w:space="0" w:color="auto"/>
        <w:left w:val="none" w:sz="0" w:space="0" w:color="auto"/>
        <w:bottom w:val="none" w:sz="0" w:space="0" w:color="auto"/>
        <w:right w:val="none" w:sz="0" w:space="0" w:color="auto"/>
      </w:divBdr>
    </w:div>
    <w:div w:id="17066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16</Pages>
  <Words>3796</Words>
  <Characters>21641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2022-07-20T13:33:00Z</cp:lastPrinted>
  <dcterms:created xsi:type="dcterms:W3CDTF">2021-08-23T06:27:00Z</dcterms:created>
  <dcterms:modified xsi:type="dcterms:W3CDTF">2022-07-20T13:36:00Z</dcterms:modified>
</cp:coreProperties>
</file>